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9DBD3" w14:textId="17F09CE6" w:rsidR="00383676" w:rsidRPr="008976BB" w:rsidRDefault="00383676" w:rsidP="00383676">
      <w:pPr>
        <w:jc w:val="center"/>
        <w:rPr>
          <w:sz w:val="25"/>
          <w:szCs w:val="25"/>
        </w:rPr>
      </w:pPr>
      <w:r w:rsidRPr="008976BB">
        <w:rPr>
          <w:rFonts w:hint="eastAsia"/>
          <w:sz w:val="25"/>
          <w:szCs w:val="25"/>
        </w:rPr>
        <w:t>株式会社</w:t>
      </w:r>
      <w:r w:rsidR="00797B86">
        <w:rPr>
          <w:rFonts w:hint="eastAsia"/>
          <w:sz w:val="25"/>
          <w:szCs w:val="25"/>
        </w:rPr>
        <w:t>ウィーズ</w:t>
      </w:r>
    </w:p>
    <w:p w14:paraId="2992DD15" w14:textId="77777777" w:rsidR="00383676" w:rsidRPr="008976BB" w:rsidRDefault="00383676" w:rsidP="00383676">
      <w:pPr>
        <w:jc w:val="center"/>
        <w:rPr>
          <w:sz w:val="25"/>
          <w:szCs w:val="25"/>
        </w:rPr>
      </w:pPr>
      <w:r w:rsidRPr="008976BB">
        <w:rPr>
          <w:rFonts w:hint="eastAsia"/>
          <w:sz w:val="25"/>
          <w:szCs w:val="25"/>
        </w:rPr>
        <w:t>ハーブランド訪問看護ステーション</w:t>
      </w:r>
    </w:p>
    <w:p w14:paraId="023847A6" w14:textId="77777777" w:rsidR="00022601" w:rsidRPr="00022601" w:rsidRDefault="00022601" w:rsidP="00022601">
      <w:pPr>
        <w:jc w:val="center"/>
        <w:rPr>
          <w:b/>
          <w:sz w:val="36"/>
          <w:szCs w:val="36"/>
        </w:rPr>
      </w:pPr>
      <w:r w:rsidRPr="00383676">
        <w:rPr>
          <w:rFonts w:hint="eastAsia"/>
          <w:b/>
          <w:spacing w:val="64"/>
          <w:kern w:val="0"/>
          <w:sz w:val="32"/>
          <w:szCs w:val="36"/>
          <w:fitText w:val="7062" w:id="-96932864"/>
          <w:lang w:eastAsia="zh-TW"/>
        </w:rPr>
        <w:t>指定介護予防訪問看護事業運営</w:t>
      </w:r>
      <w:r w:rsidR="00F23158" w:rsidRPr="00383676">
        <w:rPr>
          <w:rFonts w:hint="eastAsia"/>
          <w:b/>
          <w:spacing w:val="64"/>
          <w:kern w:val="0"/>
          <w:sz w:val="32"/>
          <w:szCs w:val="36"/>
          <w:fitText w:val="7062" w:id="-96932864"/>
        </w:rPr>
        <w:t>規</w:t>
      </w:r>
      <w:r w:rsidR="00F23158" w:rsidRPr="00383676">
        <w:rPr>
          <w:rFonts w:hint="eastAsia"/>
          <w:b/>
          <w:spacing w:val="1"/>
          <w:kern w:val="0"/>
          <w:sz w:val="32"/>
          <w:szCs w:val="36"/>
          <w:fitText w:val="7062" w:id="-96932864"/>
        </w:rPr>
        <w:t>程</w:t>
      </w:r>
    </w:p>
    <w:p w14:paraId="44216231" w14:textId="77777777" w:rsidR="00494F55" w:rsidRDefault="00494F55" w:rsidP="007C40E9"/>
    <w:p w14:paraId="4FC0BA72" w14:textId="77777777" w:rsidR="00B221AE" w:rsidRDefault="00B221AE" w:rsidP="007C40E9"/>
    <w:p w14:paraId="2FBD88E6" w14:textId="77777777" w:rsidR="007C40E9" w:rsidRDefault="00022601" w:rsidP="007C40E9">
      <w:r>
        <w:rPr>
          <w:rFonts w:hint="eastAsia"/>
        </w:rPr>
        <w:t>第</w:t>
      </w:r>
      <w:r w:rsidR="00D349A7">
        <w:rPr>
          <w:rFonts w:hint="eastAsia"/>
        </w:rPr>
        <w:t>１</w:t>
      </w:r>
      <w:r>
        <w:rPr>
          <w:rFonts w:hint="eastAsia"/>
        </w:rPr>
        <w:t>条</w:t>
      </w:r>
      <w:r w:rsidR="007C40E9">
        <w:rPr>
          <w:rFonts w:hint="eastAsia"/>
        </w:rPr>
        <w:t>（事業の目的）</w:t>
      </w:r>
    </w:p>
    <w:p w14:paraId="15399F19" w14:textId="03515259" w:rsidR="00022601" w:rsidRDefault="00022601" w:rsidP="00CB570A">
      <w:pPr>
        <w:ind w:leftChars="400" w:left="825"/>
      </w:pPr>
      <w:r>
        <w:rPr>
          <w:rFonts w:hint="eastAsia"/>
        </w:rPr>
        <w:t>株式会社</w:t>
      </w:r>
      <w:r w:rsidR="00797B86">
        <w:rPr>
          <w:rFonts w:hint="eastAsia"/>
        </w:rPr>
        <w:t>ウィーズ</w:t>
      </w:r>
      <w:r>
        <w:rPr>
          <w:rFonts w:hint="eastAsia"/>
        </w:rPr>
        <w:t>が設置するハーブランド訪問看護ステーション（以下「事業所」という。）の適切な運営を確保</w:t>
      </w:r>
      <w:r w:rsidR="002B6211">
        <w:rPr>
          <w:rFonts w:hint="eastAsia"/>
        </w:rPr>
        <w:t>する為に必要な人員及び運営管理に関する事項を定め、指定介護</w:t>
      </w:r>
      <w:r w:rsidR="00383676">
        <w:rPr>
          <w:rFonts w:hint="eastAsia"/>
        </w:rPr>
        <w:t>予防訪問看護</w:t>
      </w:r>
      <w:r>
        <w:rPr>
          <w:rFonts w:hint="eastAsia"/>
        </w:rPr>
        <w:t>の円滑な運</w:t>
      </w:r>
      <w:r w:rsidR="00383676">
        <w:rPr>
          <w:rFonts w:hint="eastAsia"/>
        </w:rPr>
        <w:t>営管理を図るとともに、利用者の意志及び人格を尊重し、</w:t>
      </w:r>
      <w:r w:rsidR="00073250">
        <w:rPr>
          <w:rFonts w:hint="eastAsia"/>
        </w:rPr>
        <w:t>要支援状態</w:t>
      </w:r>
      <w:r w:rsidR="00383676">
        <w:rPr>
          <w:rFonts w:hint="eastAsia"/>
        </w:rPr>
        <w:t>の利用者の立場に立った適切な指定介護予防訪問看護</w:t>
      </w:r>
      <w:r w:rsidR="00073250">
        <w:rPr>
          <w:rFonts w:hint="eastAsia"/>
        </w:rPr>
        <w:t>の提供を確保することを目的とする。</w:t>
      </w:r>
    </w:p>
    <w:p w14:paraId="5E9936C1" w14:textId="77777777" w:rsidR="00446E63" w:rsidRPr="00022601" w:rsidRDefault="00446E63" w:rsidP="00084ADD"/>
    <w:p w14:paraId="36D67E8D" w14:textId="77777777" w:rsidR="00494F55" w:rsidRDefault="00073250" w:rsidP="00494F55">
      <w:r>
        <w:rPr>
          <w:rFonts w:hint="eastAsia"/>
        </w:rPr>
        <w:t>第</w:t>
      </w:r>
      <w:r w:rsidR="00D349A7">
        <w:rPr>
          <w:rFonts w:hint="eastAsia"/>
        </w:rPr>
        <w:t>２</w:t>
      </w:r>
      <w:r>
        <w:rPr>
          <w:rFonts w:hint="eastAsia"/>
        </w:rPr>
        <w:t>条</w:t>
      </w:r>
      <w:r w:rsidR="00494F55">
        <w:rPr>
          <w:rFonts w:hint="eastAsia"/>
        </w:rPr>
        <w:t>（指定介護予防訪問看護運営の方針）</w:t>
      </w:r>
    </w:p>
    <w:p w14:paraId="5DC1CB66" w14:textId="77777777" w:rsidR="00AB75DD" w:rsidRDefault="00AB75DD" w:rsidP="00AB75DD">
      <w:pPr>
        <w:numPr>
          <w:ilvl w:val="0"/>
          <w:numId w:val="4"/>
        </w:numPr>
      </w:pPr>
      <w:r>
        <w:rPr>
          <w:rFonts w:hint="eastAsia"/>
        </w:rPr>
        <w:t>事業所が実施する事業は、利用者が要支援状態となった場合においても、可能な限りその居宅において、自立した日常生活を営むことができるように配慮して、その療養生活を支援し、心身機能の維持回復を図るものとする。</w:t>
      </w:r>
    </w:p>
    <w:p w14:paraId="6EA502A3" w14:textId="77777777" w:rsidR="00AB75DD" w:rsidRDefault="00AB75DD" w:rsidP="00AB75DD">
      <w:pPr>
        <w:numPr>
          <w:ilvl w:val="0"/>
          <w:numId w:val="4"/>
        </w:numPr>
      </w:pPr>
      <w:r>
        <w:rPr>
          <w:rFonts w:hint="eastAsia"/>
        </w:rPr>
        <w:t>利用者の介護予防に資するよう、その目標を設定し、計画的に行うものとする。</w:t>
      </w:r>
    </w:p>
    <w:p w14:paraId="4B630759" w14:textId="77777777" w:rsidR="00AB75DD" w:rsidRDefault="00AB75DD" w:rsidP="00AB75DD">
      <w:pPr>
        <w:numPr>
          <w:ilvl w:val="0"/>
          <w:numId w:val="4"/>
        </w:numPr>
      </w:pPr>
      <w:r>
        <w:rPr>
          <w:rFonts w:hint="eastAsia"/>
        </w:rPr>
        <w:t>事業の実施に当っては、利用者の心身機能、環境状況等を把握し、介護保険以外の代替サービスを利用する等効率性・柔軟性を考慮した上で、利用者の意志及び人格を尊重しながら、利用者のできることは利用者が行うことを基本としたサービス提供に努めるものとする。</w:t>
      </w:r>
    </w:p>
    <w:p w14:paraId="311DBCF8" w14:textId="77777777" w:rsidR="00AB75DD" w:rsidRDefault="00C55767" w:rsidP="00AB75DD">
      <w:pPr>
        <w:numPr>
          <w:ilvl w:val="0"/>
          <w:numId w:val="4"/>
        </w:numPr>
      </w:pPr>
      <w:r>
        <w:rPr>
          <w:rFonts w:hint="eastAsia"/>
        </w:rPr>
        <w:t>事業の実施に当っては、利用者の所在する市町村、居宅介護支援事業者、在宅介護支援センター、地域包括支援センター、他の居宅サービス事業者、保健医療サービス及び福祉サービスを提供するものとの連携に努めるものとする。</w:t>
      </w:r>
    </w:p>
    <w:p w14:paraId="5CE7558D" w14:textId="77777777" w:rsidR="00C55767" w:rsidRPr="00086265" w:rsidRDefault="00C55767" w:rsidP="00AB75DD">
      <w:pPr>
        <w:numPr>
          <w:ilvl w:val="0"/>
          <w:numId w:val="4"/>
        </w:numPr>
      </w:pPr>
      <w:r>
        <w:rPr>
          <w:rFonts w:hint="eastAsia"/>
        </w:rPr>
        <w:t>指定介護予防訪問看護の提供の終了に際しては、利用者又はその家族に対して</w:t>
      </w:r>
      <w:r w:rsidR="00257913">
        <w:rPr>
          <w:rFonts w:hint="eastAsia"/>
        </w:rPr>
        <w:t>適切な</w:t>
      </w:r>
      <w:r w:rsidR="00257913" w:rsidRPr="00086265">
        <w:rPr>
          <w:rFonts w:hint="eastAsia"/>
        </w:rPr>
        <w:t>指導を行うとともに、主治医及び地域包括支援センターへ情報の提供を行うものとする。</w:t>
      </w:r>
    </w:p>
    <w:p w14:paraId="31C9EBCC" w14:textId="77777777" w:rsidR="00676EE3" w:rsidRPr="00086265" w:rsidRDefault="00676EE3" w:rsidP="00676EE3">
      <w:pPr>
        <w:numPr>
          <w:ilvl w:val="0"/>
          <w:numId w:val="4"/>
        </w:numPr>
        <w:rPr>
          <w:szCs w:val="21"/>
        </w:rPr>
      </w:pPr>
      <w:r w:rsidRPr="00086265">
        <w:rPr>
          <w:rFonts w:hint="eastAsia"/>
          <w:szCs w:val="21"/>
        </w:rPr>
        <w:t xml:space="preserve">事業所は、利用者の人権の擁護、虐待の防止等のため、必要な体制の整備を行うとともに、従業者に対し、研修を実施する等の措置を講じるものとする。　</w:t>
      </w:r>
    </w:p>
    <w:p w14:paraId="2A67C854" w14:textId="77777777" w:rsidR="00676EE3" w:rsidRPr="00086265" w:rsidRDefault="00676EE3" w:rsidP="00676EE3">
      <w:pPr>
        <w:numPr>
          <w:ilvl w:val="0"/>
          <w:numId w:val="4"/>
        </w:numPr>
        <w:rPr>
          <w:szCs w:val="21"/>
        </w:rPr>
      </w:pPr>
      <w:r w:rsidRPr="00086265">
        <w:rPr>
          <w:rFonts w:hint="eastAsia"/>
          <w:szCs w:val="21"/>
        </w:rPr>
        <w:t>指定訪問看護の提供にあたっては、介護保険法第</w:t>
      </w:r>
      <w:r w:rsidRPr="00086265">
        <w:rPr>
          <w:rFonts w:hint="eastAsia"/>
          <w:szCs w:val="21"/>
        </w:rPr>
        <w:t>118</w:t>
      </w:r>
      <w:r w:rsidRPr="00086265">
        <w:rPr>
          <w:rFonts w:hint="eastAsia"/>
          <w:szCs w:val="21"/>
        </w:rPr>
        <w:t>条の２第</w:t>
      </w:r>
      <w:r w:rsidRPr="00086265">
        <w:rPr>
          <w:rFonts w:hint="eastAsia"/>
          <w:szCs w:val="21"/>
        </w:rPr>
        <w:t>1</w:t>
      </w:r>
      <w:r w:rsidRPr="00086265">
        <w:rPr>
          <w:rFonts w:hint="eastAsia"/>
          <w:szCs w:val="21"/>
        </w:rPr>
        <w:t xml:space="preserve">項に規定する介護保険等関連情報その他必要な情報を活用し、適切かつ有効に行うよう努めるものとする。　</w:t>
      </w:r>
    </w:p>
    <w:p w14:paraId="6A7D0279" w14:textId="77777777" w:rsidR="00446E63" w:rsidRPr="00086265" w:rsidRDefault="00446E63" w:rsidP="00084ADD"/>
    <w:p w14:paraId="58D4D27E" w14:textId="77777777" w:rsidR="00494F55" w:rsidRPr="00086265" w:rsidRDefault="00E94E80" w:rsidP="00494F55">
      <w:r w:rsidRPr="00086265">
        <w:rPr>
          <w:rFonts w:hint="eastAsia"/>
        </w:rPr>
        <w:t>第３</w:t>
      </w:r>
      <w:r w:rsidR="00257913" w:rsidRPr="00086265">
        <w:rPr>
          <w:rFonts w:hint="eastAsia"/>
        </w:rPr>
        <w:t>条</w:t>
      </w:r>
      <w:r w:rsidR="00494F55" w:rsidRPr="00086265">
        <w:rPr>
          <w:rFonts w:hint="eastAsia"/>
        </w:rPr>
        <w:t>（事業所の概要）</w:t>
      </w:r>
    </w:p>
    <w:p w14:paraId="779C133F" w14:textId="77777777" w:rsidR="00257913" w:rsidRPr="00257913" w:rsidRDefault="00257913" w:rsidP="00257913">
      <w:pPr>
        <w:ind w:left="840"/>
      </w:pPr>
      <w:r w:rsidRPr="00086265">
        <w:rPr>
          <w:rFonts w:hint="eastAsia"/>
        </w:rPr>
        <w:t>事業を行う事業所の名称及び所在地は</w:t>
      </w:r>
      <w:r>
        <w:rPr>
          <w:rFonts w:hint="eastAsia"/>
        </w:rPr>
        <w:t>次のとおりとする。</w:t>
      </w:r>
    </w:p>
    <w:p w14:paraId="399B522C" w14:textId="4D3D6DC8" w:rsidR="007C40E9" w:rsidRDefault="007C40E9" w:rsidP="00257913">
      <w:pPr>
        <w:numPr>
          <w:ilvl w:val="0"/>
          <w:numId w:val="7"/>
        </w:numPr>
        <w:tabs>
          <w:tab w:val="clear" w:pos="720"/>
          <w:tab w:val="num" w:pos="1050"/>
        </w:tabs>
        <w:ind w:firstLine="225"/>
      </w:pPr>
      <w:r w:rsidRPr="007C40E9">
        <w:rPr>
          <w:rFonts w:hint="eastAsia"/>
          <w:spacing w:val="52"/>
          <w:kern w:val="0"/>
          <w:fitText w:val="840" w:id="-96955392"/>
        </w:rPr>
        <w:t>法人</w:t>
      </w:r>
      <w:r w:rsidRPr="007C40E9">
        <w:rPr>
          <w:rFonts w:hint="eastAsia"/>
          <w:spacing w:val="1"/>
          <w:kern w:val="0"/>
          <w:fitText w:val="840" w:id="-96955392"/>
        </w:rPr>
        <w:t>名</w:t>
      </w:r>
      <w:r>
        <w:rPr>
          <w:rFonts w:hint="eastAsia"/>
          <w:kern w:val="0"/>
        </w:rPr>
        <w:t xml:space="preserve">　　株式会社</w:t>
      </w:r>
      <w:r w:rsidR="00797B86">
        <w:rPr>
          <w:rFonts w:hint="eastAsia"/>
          <w:kern w:val="0"/>
        </w:rPr>
        <w:t>ウィーズ</w:t>
      </w:r>
    </w:p>
    <w:p w14:paraId="16AC263F" w14:textId="77777777" w:rsidR="00022601" w:rsidRDefault="007C40E9" w:rsidP="00257913">
      <w:pPr>
        <w:numPr>
          <w:ilvl w:val="0"/>
          <w:numId w:val="7"/>
        </w:numPr>
        <w:tabs>
          <w:tab w:val="clear" w:pos="720"/>
          <w:tab w:val="num" w:pos="1050"/>
        </w:tabs>
        <w:ind w:firstLine="225"/>
      </w:pPr>
      <w:r>
        <w:rPr>
          <w:rFonts w:hint="eastAsia"/>
        </w:rPr>
        <w:t>事業所名</w:t>
      </w:r>
      <w:r w:rsidR="00257913">
        <w:rPr>
          <w:rFonts w:hint="eastAsia"/>
        </w:rPr>
        <w:t xml:space="preserve">　　ハーブランド訪問看護ステーション</w:t>
      </w:r>
    </w:p>
    <w:p w14:paraId="65440491" w14:textId="77777777" w:rsidR="000B3142" w:rsidRDefault="00257913" w:rsidP="00257913">
      <w:pPr>
        <w:numPr>
          <w:ilvl w:val="0"/>
          <w:numId w:val="7"/>
        </w:numPr>
        <w:tabs>
          <w:tab w:val="clear" w:pos="720"/>
          <w:tab w:val="num" w:pos="1050"/>
        </w:tabs>
        <w:ind w:firstLine="225"/>
      </w:pPr>
      <w:r w:rsidRPr="000B3142">
        <w:rPr>
          <w:rFonts w:hint="eastAsia"/>
          <w:spacing w:val="52"/>
          <w:kern w:val="0"/>
          <w:fitText w:val="840" w:id="-96955136"/>
        </w:rPr>
        <w:t>所在</w:t>
      </w:r>
      <w:r w:rsidRPr="000B3142">
        <w:rPr>
          <w:rFonts w:hint="eastAsia"/>
          <w:spacing w:val="1"/>
          <w:kern w:val="0"/>
          <w:fitText w:val="840" w:id="-96955136"/>
        </w:rPr>
        <w:t>地</w:t>
      </w:r>
      <w:r>
        <w:rPr>
          <w:rFonts w:hint="eastAsia"/>
        </w:rPr>
        <w:t xml:space="preserve">　</w:t>
      </w:r>
      <w:r w:rsidR="007C40E9">
        <w:rPr>
          <w:rFonts w:hint="eastAsia"/>
        </w:rPr>
        <w:t xml:space="preserve">　千葉県</w:t>
      </w:r>
      <w:r>
        <w:rPr>
          <w:rFonts w:hint="eastAsia"/>
        </w:rPr>
        <w:t>柏市柏</w:t>
      </w:r>
      <w:r w:rsidR="007C40E9">
        <w:rPr>
          <w:rFonts w:hint="eastAsia"/>
        </w:rPr>
        <w:t>３丁目</w:t>
      </w:r>
      <w:r w:rsidR="000B3142">
        <w:rPr>
          <w:rFonts w:hint="eastAsia"/>
        </w:rPr>
        <w:t>7</w:t>
      </w:r>
      <w:r w:rsidR="007C40E9">
        <w:rPr>
          <w:rFonts w:hint="eastAsia"/>
        </w:rPr>
        <w:t>番２</w:t>
      </w:r>
      <w:r w:rsidR="000B3142">
        <w:rPr>
          <w:rFonts w:hint="eastAsia"/>
        </w:rPr>
        <w:t>6</w:t>
      </w:r>
      <w:r w:rsidR="007C40E9">
        <w:rPr>
          <w:rFonts w:hint="eastAsia"/>
        </w:rPr>
        <w:t xml:space="preserve">号　</w:t>
      </w:r>
      <w:r w:rsidR="007D6DBC">
        <w:rPr>
          <w:rFonts w:hint="eastAsia"/>
        </w:rPr>
        <w:t>３階</w:t>
      </w:r>
    </w:p>
    <w:p w14:paraId="7D702C07" w14:textId="77777777" w:rsidR="007C40E9" w:rsidRDefault="007C40E9" w:rsidP="00257913">
      <w:pPr>
        <w:numPr>
          <w:ilvl w:val="0"/>
          <w:numId w:val="7"/>
        </w:numPr>
        <w:tabs>
          <w:tab w:val="clear" w:pos="720"/>
          <w:tab w:val="num" w:pos="1050"/>
        </w:tabs>
        <w:ind w:firstLine="225"/>
      </w:pPr>
      <w:r>
        <w:rPr>
          <w:rFonts w:hint="eastAsia"/>
        </w:rPr>
        <w:t>電話番号　　０４－７１６４－００８８</w:t>
      </w:r>
    </w:p>
    <w:p w14:paraId="17C7C9CA" w14:textId="77777777" w:rsidR="00B221AE" w:rsidRDefault="00B221AE" w:rsidP="00494F55"/>
    <w:p w14:paraId="6694FBC2" w14:textId="77777777" w:rsidR="00B221AE" w:rsidRDefault="00B221AE" w:rsidP="00494F55"/>
    <w:p w14:paraId="7C8B3636" w14:textId="77777777" w:rsidR="00494F55" w:rsidRDefault="00E94E80" w:rsidP="00494F55">
      <w:r>
        <w:rPr>
          <w:rFonts w:hint="eastAsia"/>
        </w:rPr>
        <w:t>第４</w:t>
      </w:r>
      <w:r w:rsidR="00257913">
        <w:rPr>
          <w:rFonts w:hint="eastAsia"/>
        </w:rPr>
        <w:t>条</w:t>
      </w:r>
      <w:r w:rsidR="00494F55">
        <w:rPr>
          <w:rFonts w:hint="eastAsia"/>
        </w:rPr>
        <w:t>（従業者の職種、員数及び職務の内容）</w:t>
      </w:r>
    </w:p>
    <w:p w14:paraId="03ABB5AC" w14:textId="77777777" w:rsidR="00257913" w:rsidRDefault="00257913" w:rsidP="00CB570A">
      <w:pPr>
        <w:ind w:firstLineChars="400" w:firstLine="825"/>
      </w:pPr>
      <w:r>
        <w:rPr>
          <w:rFonts w:hint="eastAsia"/>
        </w:rPr>
        <w:t>事業所における</w:t>
      </w:r>
      <w:r w:rsidR="00217FF5">
        <w:rPr>
          <w:rFonts w:hint="eastAsia"/>
        </w:rPr>
        <w:t>従業者の職種、員数及び職務の内容は次のとおりとする。</w:t>
      </w:r>
    </w:p>
    <w:p w14:paraId="6D654B4B" w14:textId="77777777" w:rsidR="00217FF5" w:rsidRDefault="00217FF5" w:rsidP="00733C67">
      <w:pPr>
        <w:numPr>
          <w:ilvl w:val="0"/>
          <w:numId w:val="8"/>
        </w:numPr>
        <w:tabs>
          <w:tab w:val="clear" w:pos="1770"/>
          <w:tab w:val="num" w:pos="1050"/>
        </w:tabs>
        <w:ind w:left="1680" w:hanging="735"/>
        <w:rPr>
          <w:lang w:eastAsia="zh-TW"/>
        </w:rPr>
      </w:pPr>
      <w:r>
        <w:rPr>
          <w:rFonts w:hint="eastAsia"/>
          <w:lang w:eastAsia="zh-TW"/>
        </w:rPr>
        <w:lastRenderedPageBreak/>
        <w:t>管理者　看護師　１名（常勤職員）</w:t>
      </w:r>
    </w:p>
    <w:p w14:paraId="620664D8" w14:textId="77777777" w:rsidR="00217FF5" w:rsidRDefault="00383676" w:rsidP="00CB570A">
      <w:pPr>
        <w:ind w:leftChars="900" w:left="1855"/>
      </w:pPr>
      <w:r>
        <w:rPr>
          <w:rFonts w:hint="eastAsia"/>
        </w:rPr>
        <w:t>管理者は、主治医の指示に基づき適切な指定介護予防訪問看護</w:t>
      </w:r>
      <w:r w:rsidR="00217FF5">
        <w:rPr>
          <w:rFonts w:hint="eastAsia"/>
        </w:rPr>
        <w:t>が行われるよう必要</w:t>
      </w:r>
      <w:r w:rsidR="00455D10">
        <w:rPr>
          <w:rFonts w:hint="eastAsia"/>
        </w:rPr>
        <w:t>な管理及び従業者の管理を一元的に行うとともに、法令等において</w:t>
      </w:r>
      <w:r w:rsidR="00F23158">
        <w:rPr>
          <w:rFonts w:hint="eastAsia"/>
        </w:rPr>
        <w:t>規定</w:t>
      </w:r>
      <w:r>
        <w:rPr>
          <w:rFonts w:hint="eastAsia"/>
        </w:rPr>
        <w:t>されている指定介護予防訪問看護</w:t>
      </w:r>
      <w:r w:rsidR="00217FF5">
        <w:rPr>
          <w:rFonts w:hint="eastAsia"/>
        </w:rPr>
        <w:t>の実施に関し、事業所の従業者に対し遵守すべき事項についての指揮命令を行う。</w:t>
      </w:r>
    </w:p>
    <w:p w14:paraId="2A57A230" w14:textId="77777777" w:rsidR="00217FF5" w:rsidRPr="00217FF5" w:rsidRDefault="00217FF5" w:rsidP="00733C67">
      <w:pPr>
        <w:numPr>
          <w:ilvl w:val="0"/>
          <w:numId w:val="8"/>
        </w:numPr>
        <w:tabs>
          <w:tab w:val="clear" w:pos="1770"/>
          <w:tab w:val="num" w:pos="1575"/>
        </w:tabs>
        <w:ind w:left="1680"/>
        <w:rPr>
          <w:lang w:eastAsia="zh-TW"/>
        </w:rPr>
      </w:pPr>
      <w:r>
        <w:rPr>
          <w:rFonts w:hint="eastAsia"/>
          <w:lang w:eastAsia="zh-TW"/>
        </w:rPr>
        <w:t xml:space="preserve">看護職員　看護師　</w:t>
      </w:r>
      <w:r w:rsidR="00F809C5">
        <w:rPr>
          <w:rFonts w:hint="eastAsia"/>
        </w:rPr>
        <w:t>常勤換算</w:t>
      </w:r>
      <w:r w:rsidR="00D22D92">
        <w:rPr>
          <w:rFonts w:hint="eastAsia"/>
        </w:rPr>
        <w:t>2.5</w:t>
      </w:r>
      <w:r w:rsidR="00D22D92">
        <w:rPr>
          <w:rFonts w:hint="eastAsia"/>
        </w:rPr>
        <w:t>人以上</w:t>
      </w:r>
    </w:p>
    <w:p w14:paraId="7EF5DE9B" w14:textId="77777777" w:rsidR="00257913" w:rsidRDefault="00383676" w:rsidP="00CB570A">
      <w:pPr>
        <w:ind w:leftChars="900" w:left="1855"/>
      </w:pPr>
      <w:r>
        <w:rPr>
          <w:rFonts w:hint="eastAsia"/>
        </w:rPr>
        <w:t>看護職員は、主治医の指示による訪問看護計画に基づき指定介護予防訪問看護</w:t>
      </w:r>
      <w:r w:rsidR="00455D10">
        <w:rPr>
          <w:rFonts w:hint="eastAsia"/>
        </w:rPr>
        <w:t>に当たる</w:t>
      </w:r>
      <w:r w:rsidR="00217FF5">
        <w:rPr>
          <w:rFonts w:hint="eastAsia"/>
        </w:rPr>
        <w:t>。</w:t>
      </w:r>
    </w:p>
    <w:p w14:paraId="3969D1FA" w14:textId="77777777" w:rsidR="00166E83" w:rsidRDefault="00166E83" w:rsidP="00166E83">
      <w:pPr>
        <w:numPr>
          <w:ilvl w:val="0"/>
          <w:numId w:val="8"/>
        </w:numPr>
      </w:pPr>
      <w:r>
        <w:rPr>
          <w:rFonts w:hint="eastAsia"/>
        </w:rPr>
        <w:t>理学療法士・作業療法士又は言語聴覚士　適当数必要に応じて雇用する</w:t>
      </w:r>
    </w:p>
    <w:p w14:paraId="2BA92C6D" w14:textId="77777777" w:rsidR="00166E83" w:rsidRDefault="00166E83" w:rsidP="00166E83">
      <w:pPr>
        <w:ind w:left="1770"/>
      </w:pPr>
      <w:r>
        <w:rPr>
          <w:rFonts w:hint="eastAsia"/>
        </w:rPr>
        <w:t>訪問看護（在宅におけるリハビリテーション）を担当。</w:t>
      </w:r>
    </w:p>
    <w:p w14:paraId="141A2BD0" w14:textId="77777777" w:rsidR="00CB570A" w:rsidRPr="00166E83" w:rsidRDefault="00CB570A" w:rsidP="00084ADD"/>
    <w:p w14:paraId="4B0F98B6" w14:textId="77777777" w:rsidR="00257913" w:rsidRDefault="00E94E80">
      <w:r>
        <w:rPr>
          <w:rFonts w:hint="eastAsia"/>
        </w:rPr>
        <w:t>第５</w:t>
      </w:r>
      <w:r w:rsidR="00217FF5">
        <w:rPr>
          <w:rFonts w:hint="eastAsia"/>
        </w:rPr>
        <w:t>条</w:t>
      </w:r>
      <w:r w:rsidR="00494F55">
        <w:rPr>
          <w:rFonts w:hint="eastAsia"/>
        </w:rPr>
        <w:t>（営業日及び営業時間）</w:t>
      </w:r>
    </w:p>
    <w:p w14:paraId="30626944" w14:textId="6B6E4CE1" w:rsidR="00733C67" w:rsidRDefault="00217FF5" w:rsidP="00CB570A">
      <w:pPr>
        <w:ind w:leftChars="400" w:left="825"/>
      </w:pPr>
      <w:r>
        <w:rPr>
          <w:rFonts w:hint="eastAsia"/>
        </w:rPr>
        <w:t>事業所の営業日及び営業時間は、次のとおりとする。</w:t>
      </w:r>
    </w:p>
    <w:p w14:paraId="4A6D25CD" w14:textId="77777777" w:rsidR="00733C67" w:rsidRDefault="00084ADD" w:rsidP="00446E63">
      <w:pPr>
        <w:numPr>
          <w:ilvl w:val="0"/>
          <w:numId w:val="9"/>
        </w:numPr>
        <w:tabs>
          <w:tab w:val="clear" w:pos="720"/>
        </w:tabs>
        <w:ind w:left="1680"/>
      </w:pPr>
      <w:r>
        <w:rPr>
          <w:rFonts w:hint="eastAsia"/>
        </w:rPr>
        <w:t xml:space="preserve">営業日　</w:t>
      </w:r>
      <w:r w:rsidR="00446E63">
        <w:rPr>
          <w:rFonts w:hint="eastAsia"/>
        </w:rPr>
        <w:t xml:space="preserve">　</w:t>
      </w:r>
      <w:r w:rsidR="007C0F6B">
        <w:rPr>
          <w:rFonts w:hint="eastAsia"/>
        </w:rPr>
        <w:t>月</w:t>
      </w:r>
      <w:r>
        <w:rPr>
          <w:rFonts w:hint="eastAsia"/>
        </w:rPr>
        <w:t>曜日から</w:t>
      </w:r>
      <w:r w:rsidR="007C0F6B">
        <w:rPr>
          <w:rFonts w:hint="eastAsia"/>
        </w:rPr>
        <w:t>金</w:t>
      </w:r>
      <w:r>
        <w:rPr>
          <w:rFonts w:hint="eastAsia"/>
        </w:rPr>
        <w:t>曜日までとする。</w:t>
      </w:r>
    </w:p>
    <w:p w14:paraId="585009FB" w14:textId="77777777" w:rsidR="00DC6253" w:rsidRPr="00084ADD" w:rsidRDefault="00084ADD" w:rsidP="00CB570A">
      <w:pPr>
        <w:ind w:firstLineChars="1300" w:firstLine="2680"/>
      </w:pPr>
      <w:r>
        <w:rPr>
          <w:rFonts w:hint="eastAsia"/>
        </w:rPr>
        <w:t>ただし、祝</w:t>
      </w:r>
      <w:r w:rsidR="007C0F6B">
        <w:rPr>
          <w:rFonts w:hint="eastAsia"/>
        </w:rPr>
        <w:t>日</w:t>
      </w:r>
      <w:r>
        <w:rPr>
          <w:rFonts w:hint="eastAsia"/>
        </w:rPr>
        <w:t>、</w:t>
      </w:r>
      <w:r w:rsidR="00DC6253">
        <w:rPr>
          <w:rFonts w:hint="eastAsia"/>
        </w:rPr>
        <w:t>年末年始</w:t>
      </w:r>
      <w:r w:rsidR="00075C16">
        <w:rPr>
          <w:rFonts w:hint="eastAsia"/>
        </w:rPr>
        <w:t>（</w:t>
      </w:r>
      <w:r w:rsidR="007C0F6B">
        <w:rPr>
          <w:rFonts w:hint="eastAsia"/>
        </w:rPr>
        <w:t>１２</w:t>
      </w:r>
      <w:r>
        <w:rPr>
          <w:rFonts w:hint="eastAsia"/>
        </w:rPr>
        <w:t>月</w:t>
      </w:r>
      <w:r w:rsidR="00D22D92">
        <w:rPr>
          <w:rFonts w:hint="eastAsia"/>
        </w:rPr>
        <w:t>２９</w:t>
      </w:r>
      <w:r>
        <w:rPr>
          <w:rFonts w:hint="eastAsia"/>
        </w:rPr>
        <w:t>日から</w:t>
      </w:r>
      <w:r w:rsidR="007C0F6B">
        <w:rPr>
          <w:rFonts w:hint="eastAsia"/>
        </w:rPr>
        <w:t>１</w:t>
      </w:r>
      <w:r>
        <w:rPr>
          <w:rFonts w:hint="eastAsia"/>
        </w:rPr>
        <w:t>月</w:t>
      </w:r>
      <w:r w:rsidR="007C0F6B">
        <w:rPr>
          <w:rFonts w:hint="eastAsia"/>
        </w:rPr>
        <w:t>３</w:t>
      </w:r>
      <w:r>
        <w:rPr>
          <w:rFonts w:hint="eastAsia"/>
        </w:rPr>
        <w:t>日</w:t>
      </w:r>
      <w:r w:rsidR="00075C16">
        <w:rPr>
          <w:rFonts w:hint="eastAsia"/>
        </w:rPr>
        <w:t>）</w:t>
      </w:r>
      <w:r>
        <w:rPr>
          <w:rFonts w:hint="eastAsia"/>
        </w:rPr>
        <w:t>を除く。</w:t>
      </w:r>
    </w:p>
    <w:p w14:paraId="119BBA3A" w14:textId="77777777" w:rsidR="00084ADD" w:rsidRDefault="00084ADD" w:rsidP="00446E63">
      <w:pPr>
        <w:numPr>
          <w:ilvl w:val="0"/>
          <w:numId w:val="9"/>
        </w:numPr>
        <w:tabs>
          <w:tab w:val="clear" w:pos="720"/>
          <w:tab w:val="num" w:pos="1050"/>
        </w:tabs>
        <w:ind w:left="1680"/>
      </w:pPr>
      <w:r>
        <w:rPr>
          <w:rFonts w:hint="eastAsia"/>
        </w:rPr>
        <w:t>営業時間　午前</w:t>
      </w:r>
      <w:r w:rsidR="007C0F6B">
        <w:rPr>
          <w:rFonts w:hint="eastAsia"/>
        </w:rPr>
        <w:t>８</w:t>
      </w:r>
      <w:r>
        <w:rPr>
          <w:rFonts w:hint="eastAsia"/>
        </w:rPr>
        <w:t>時</w:t>
      </w:r>
      <w:r w:rsidR="007C0F6B">
        <w:rPr>
          <w:rFonts w:hint="eastAsia"/>
        </w:rPr>
        <w:t>30</w:t>
      </w:r>
      <w:r w:rsidR="007C0F6B">
        <w:rPr>
          <w:rFonts w:hint="eastAsia"/>
        </w:rPr>
        <w:t>分</w:t>
      </w:r>
      <w:r>
        <w:rPr>
          <w:rFonts w:hint="eastAsia"/>
        </w:rPr>
        <w:t>から午後</w:t>
      </w:r>
      <w:r w:rsidR="007C0F6B">
        <w:rPr>
          <w:rFonts w:hint="eastAsia"/>
        </w:rPr>
        <w:t>５</w:t>
      </w:r>
      <w:r>
        <w:rPr>
          <w:rFonts w:hint="eastAsia"/>
        </w:rPr>
        <w:t>時</w:t>
      </w:r>
      <w:r w:rsidR="007C0F6B">
        <w:rPr>
          <w:rFonts w:hint="eastAsia"/>
        </w:rPr>
        <w:t>30</w:t>
      </w:r>
      <w:r w:rsidR="007C0F6B">
        <w:rPr>
          <w:rFonts w:hint="eastAsia"/>
        </w:rPr>
        <w:t>分</w:t>
      </w:r>
      <w:r>
        <w:rPr>
          <w:rFonts w:hint="eastAsia"/>
        </w:rPr>
        <w:t>までとする。</w:t>
      </w:r>
    </w:p>
    <w:p w14:paraId="1E4406F5" w14:textId="77777777" w:rsidR="00084ADD" w:rsidRPr="00084ADD" w:rsidRDefault="00084ADD" w:rsidP="00CB570A">
      <w:pPr>
        <w:numPr>
          <w:ilvl w:val="0"/>
          <w:numId w:val="9"/>
        </w:numPr>
        <w:tabs>
          <w:tab w:val="clear" w:pos="720"/>
          <w:tab w:val="num" w:pos="1680"/>
        </w:tabs>
        <w:ind w:left="1680" w:rightChars="-68" w:right="-140"/>
      </w:pPr>
      <w:r>
        <w:rPr>
          <w:rFonts w:hint="eastAsia"/>
        </w:rPr>
        <w:t>上記の営</w:t>
      </w:r>
      <w:r w:rsidR="004E222D">
        <w:rPr>
          <w:rFonts w:hint="eastAsia"/>
        </w:rPr>
        <w:t>業日、営業時間のほか</w:t>
      </w:r>
      <w:r w:rsidR="007C40E9">
        <w:rPr>
          <w:rFonts w:hint="eastAsia"/>
        </w:rPr>
        <w:t>電話等により２４時間常時対応</w:t>
      </w:r>
      <w:r>
        <w:rPr>
          <w:rFonts w:hint="eastAsia"/>
        </w:rPr>
        <w:t>可能な体制とする。</w:t>
      </w:r>
    </w:p>
    <w:p w14:paraId="32CBAE36" w14:textId="77777777" w:rsidR="00CB570A" w:rsidRDefault="00CB570A" w:rsidP="00084ADD"/>
    <w:p w14:paraId="4AE712DA" w14:textId="77777777" w:rsidR="00494F55" w:rsidRDefault="00E94E80" w:rsidP="00494F55">
      <w:r>
        <w:rPr>
          <w:rFonts w:hint="eastAsia"/>
        </w:rPr>
        <w:t>第６</w:t>
      </w:r>
      <w:r w:rsidR="00410DEC">
        <w:rPr>
          <w:rFonts w:hint="eastAsia"/>
        </w:rPr>
        <w:t>条</w:t>
      </w:r>
      <w:r w:rsidR="000B6077">
        <w:rPr>
          <w:rFonts w:hint="eastAsia"/>
        </w:rPr>
        <w:t>（指定介護予防訪問看護</w:t>
      </w:r>
      <w:r w:rsidR="00494F55">
        <w:rPr>
          <w:rFonts w:hint="eastAsia"/>
        </w:rPr>
        <w:t>の内容）</w:t>
      </w:r>
    </w:p>
    <w:p w14:paraId="1DCB08BE" w14:textId="77777777" w:rsidR="00084ADD" w:rsidRDefault="000B6077" w:rsidP="00CB570A">
      <w:pPr>
        <w:ind w:leftChars="400" w:left="825"/>
      </w:pPr>
      <w:r>
        <w:rPr>
          <w:rFonts w:hint="eastAsia"/>
        </w:rPr>
        <w:t>事業所で行う指定介護予防訪問看護</w:t>
      </w:r>
      <w:r w:rsidR="00410DEC">
        <w:rPr>
          <w:rFonts w:hint="eastAsia"/>
        </w:rPr>
        <w:t>は、利用者の心身の機能の維持回復を図るよう妥当適切に行う事を目的として、次に掲げる事業を行う。</w:t>
      </w:r>
    </w:p>
    <w:p w14:paraId="111B28CF" w14:textId="77777777" w:rsidR="00075C16" w:rsidRDefault="00AF481E" w:rsidP="00075C16">
      <w:pPr>
        <w:numPr>
          <w:ilvl w:val="0"/>
          <w:numId w:val="12"/>
        </w:numPr>
        <w:tabs>
          <w:tab w:val="clear" w:pos="720"/>
          <w:tab w:val="num" w:pos="1680"/>
        </w:tabs>
        <w:ind w:left="1680"/>
      </w:pPr>
      <w:r>
        <w:rPr>
          <w:rFonts w:hint="eastAsia"/>
        </w:rPr>
        <w:t>訪問看護計画書の作成及び利用者又はその家族への説明利用者の希望、主治医の指示及び心身の状況を踏まえて、療養上の目標、当該目標を達成するための具体的なサービス内容</w:t>
      </w:r>
      <w:r w:rsidR="00CB77B2">
        <w:rPr>
          <w:rFonts w:hint="eastAsia"/>
        </w:rPr>
        <w:t>は次のとおりとする。</w:t>
      </w:r>
    </w:p>
    <w:p w14:paraId="59F94120" w14:textId="77777777" w:rsidR="00075C16" w:rsidRDefault="00075C16" w:rsidP="00075C16">
      <w:pPr>
        <w:ind w:left="1680"/>
      </w:pPr>
      <w:r>
        <w:rPr>
          <w:rFonts w:hint="eastAsia"/>
        </w:rPr>
        <w:t xml:space="preserve">　　＊病状・障害の観察</w:t>
      </w:r>
    </w:p>
    <w:p w14:paraId="4A443DBE" w14:textId="77777777" w:rsidR="00075C16" w:rsidRDefault="00075C16" w:rsidP="00075C16">
      <w:pPr>
        <w:ind w:left="1680"/>
      </w:pPr>
      <w:r>
        <w:rPr>
          <w:rFonts w:hint="eastAsia"/>
        </w:rPr>
        <w:t xml:space="preserve">　　＊</w:t>
      </w:r>
      <w:r w:rsidR="00CB77B2">
        <w:rPr>
          <w:rFonts w:hint="eastAsia"/>
        </w:rPr>
        <w:t>清拭・洗髪等による</w:t>
      </w:r>
      <w:r>
        <w:rPr>
          <w:rFonts w:hint="eastAsia"/>
        </w:rPr>
        <w:t>清潔の保持</w:t>
      </w:r>
    </w:p>
    <w:p w14:paraId="3701890D" w14:textId="77777777" w:rsidR="00075C16" w:rsidRDefault="00075C16" w:rsidP="00075C16">
      <w:pPr>
        <w:ind w:left="1680"/>
      </w:pPr>
      <w:r>
        <w:rPr>
          <w:rFonts w:hint="eastAsia"/>
        </w:rPr>
        <w:t xml:space="preserve">　　＊</w:t>
      </w:r>
      <w:r w:rsidR="00CB77B2">
        <w:rPr>
          <w:rFonts w:hint="eastAsia"/>
        </w:rPr>
        <w:t>食事および排泄等</w:t>
      </w:r>
      <w:r>
        <w:rPr>
          <w:rFonts w:hint="eastAsia"/>
        </w:rPr>
        <w:t>日常生活の世話</w:t>
      </w:r>
    </w:p>
    <w:p w14:paraId="50F38832" w14:textId="77777777" w:rsidR="00075C16" w:rsidRDefault="00075C16" w:rsidP="00075C16">
      <w:pPr>
        <w:ind w:left="1680"/>
      </w:pPr>
      <w:r>
        <w:rPr>
          <w:rFonts w:hint="eastAsia"/>
        </w:rPr>
        <w:t xml:space="preserve">　　＊床ずれ等の</w:t>
      </w:r>
      <w:r w:rsidR="00CB77B2">
        <w:rPr>
          <w:rFonts w:hint="eastAsia"/>
        </w:rPr>
        <w:t>予防・処置</w:t>
      </w:r>
    </w:p>
    <w:p w14:paraId="29BCC327" w14:textId="77777777" w:rsidR="00075C16" w:rsidRDefault="00075C16" w:rsidP="00075C16">
      <w:pPr>
        <w:ind w:left="1680"/>
      </w:pPr>
      <w:r>
        <w:rPr>
          <w:rFonts w:hint="eastAsia"/>
        </w:rPr>
        <w:t xml:space="preserve">　　＊リハビリテーション</w:t>
      </w:r>
    </w:p>
    <w:p w14:paraId="4997729A" w14:textId="77777777" w:rsidR="00CB77B2" w:rsidRDefault="00CB77B2" w:rsidP="00075C16">
      <w:pPr>
        <w:ind w:left="1680"/>
      </w:pPr>
      <w:r>
        <w:rPr>
          <w:rFonts w:hint="eastAsia"/>
        </w:rPr>
        <w:t xml:space="preserve">　　＊ターミナルケア</w:t>
      </w:r>
    </w:p>
    <w:p w14:paraId="52146A11" w14:textId="77777777" w:rsidR="00CB77B2" w:rsidRDefault="00CB77B2" w:rsidP="00075C16">
      <w:pPr>
        <w:ind w:left="1680"/>
      </w:pPr>
      <w:r>
        <w:rPr>
          <w:rFonts w:hint="eastAsia"/>
        </w:rPr>
        <w:t xml:space="preserve">　　＊認知症患者の看護</w:t>
      </w:r>
    </w:p>
    <w:p w14:paraId="7435EC22" w14:textId="77777777" w:rsidR="00075C16" w:rsidRDefault="00075C16" w:rsidP="00075C16">
      <w:pPr>
        <w:ind w:left="1680"/>
      </w:pPr>
      <w:r>
        <w:rPr>
          <w:rFonts w:hint="eastAsia"/>
        </w:rPr>
        <w:t xml:space="preserve">　　＊療養生活や介護方法の指導</w:t>
      </w:r>
    </w:p>
    <w:p w14:paraId="53B0CC03" w14:textId="77777777" w:rsidR="00CB77B2" w:rsidRDefault="00CB77B2" w:rsidP="00075C16">
      <w:pPr>
        <w:ind w:left="1680"/>
      </w:pPr>
      <w:r>
        <w:rPr>
          <w:rFonts w:hint="eastAsia"/>
        </w:rPr>
        <w:t xml:space="preserve">　　＊カテーテル等の管理</w:t>
      </w:r>
    </w:p>
    <w:p w14:paraId="408F6C13" w14:textId="77777777" w:rsidR="00075C16" w:rsidRDefault="00075C16" w:rsidP="00075C16">
      <w:pPr>
        <w:ind w:left="1680"/>
      </w:pPr>
      <w:r>
        <w:rPr>
          <w:rFonts w:hint="eastAsia"/>
        </w:rPr>
        <w:t xml:space="preserve">　　＊その他医師の指示による医療処置</w:t>
      </w:r>
    </w:p>
    <w:p w14:paraId="5931FEB3" w14:textId="77777777" w:rsidR="00084ADD" w:rsidRDefault="000B6077" w:rsidP="00AF481E">
      <w:pPr>
        <w:numPr>
          <w:ilvl w:val="0"/>
          <w:numId w:val="12"/>
        </w:numPr>
        <w:tabs>
          <w:tab w:val="clear" w:pos="720"/>
          <w:tab w:val="num" w:pos="1680"/>
        </w:tabs>
        <w:ind w:left="1680"/>
      </w:pPr>
      <w:r>
        <w:rPr>
          <w:rFonts w:hint="eastAsia"/>
        </w:rPr>
        <w:t>訪問看護計画書に基づく指定介護予防訪問看護</w:t>
      </w:r>
    </w:p>
    <w:p w14:paraId="6E050525" w14:textId="77777777" w:rsidR="00AF481E" w:rsidRDefault="00AF481E" w:rsidP="00AF481E">
      <w:pPr>
        <w:numPr>
          <w:ilvl w:val="0"/>
          <w:numId w:val="12"/>
        </w:numPr>
        <w:tabs>
          <w:tab w:val="clear" w:pos="720"/>
          <w:tab w:val="num" w:pos="1680"/>
        </w:tabs>
        <w:ind w:left="1680"/>
      </w:pPr>
      <w:r>
        <w:rPr>
          <w:rFonts w:hint="eastAsia"/>
        </w:rPr>
        <w:t>訪問看護報告書の作成</w:t>
      </w:r>
    </w:p>
    <w:p w14:paraId="51A360C4" w14:textId="77777777" w:rsidR="00084ADD" w:rsidRDefault="00084ADD" w:rsidP="00084ADD"/>
    <w:p w14:paraId="03C410A7" w14:textId="77777777" w:rsidR="00494F55" w:rsidRDefault="00E94E80" w:rsidP="00494F55">
      <w:r>
        <w:rPr>
          <w:rFonts w:hint="eastAsia"/>
        </w:rPr>
        <w:t>第７</w:t>
      </w:r>
      <w:r w:rsidR="00AF481E">
        <w:rPr>
          <w:rFonts w:hint="eastAsia"/>
        </w:rPr>
        <w:t>条</w:t>
      </w:r>
      <w:r w:rsidR="00494F55">
        <w:rPr>
          <w:rFonts w:hint="eastAsia"/>
        </w:rPr>
        <w:t>（指定訪問看護の利用料等）</w:t>
      </w:r>
    </w:p>
    <w:p w14:paraId="13BF9B28" w14:textId="77777777" w:rsidR="0037422B" w:rsidRDefault="0037422B" w:rsidP="0035785B">
      <w:pPr>
        <w:numPr>
          <w:ilvl w:val="0"/>
          <w:numId w:val="14"/>
        </w:numPr>
        <w:tabs>
          <w:tab w:val="clear" w:pos="420"/>
          <w:tab w:val="num" w:pos="1260"/>
        </w:tabs>
        <w:ind w:left="1260"/>
      </w:pPr>
      <w:r>
        <w:rPr>
          <w:rFonts w:hint="eastAsia"/>
        </w:rPr>
        <w:t>指定介護予防訪問看護を提供した場合の利用料の額は、介護報酬の告示上の額とし、そのサービスが法定代理受領サービスであるときは、</w:t>
      </w:r>
      <w:r w:rsidR="003B669F">
        <w:rPr>
          <w:rFonts w:hint="eastAsia"/>
        </w:rPr>
        <w:t>介護保険被保険者証及び介護保険負担割合証、市区町村支給決定通知書等による自己負担割合に応じた額とする。</w:t>
      </w:r>
    </w:p>
    <w:p w14:paraId="38B001C2" w14:textId="77777777" w:rsidR="00A52E49" w:rsidRDefault="0037422B" w:rsidP="00CB570A">
      <w:pPr>
        <w:ind w:leftChars="607" w:left="1251"/>
      </w:pPr>
      <w:r>
        <w:rPr>
          <w:rFonts w:hint="eastAsia"/>
        </w:rPr>
        <w:t>なお、法定受領以外の利用料については「指定介護予防サービスに要する費用の額の算定に関する基準」（平成</w:t>
      </w:r>
      <w:r w:rsidR="00CB570A">
        <w:rPr>
          <w:rFonts w:hint="eastAsia"/>
        </w:rPr>
        <w:t>18</w:t>
      </w:r>
      <w:r>
        <w:rPr>
          <w:rFonts w:hint="eastAsia"/>
        </w:rPr>
        <w:t>年</w:t>
      </w:r>
      <w:r w:rsidR="00CB570A">
        <w:rPr>
          <w:rFonts w:hint="eastAsia"/>
        </w:rPr>
        <w:t>3</w:t>
      </w:r>
      <w:r>
        <w:rPr>
          <w:rFonts w:hint="eastAsia"/>
        </w:rPr>
        <w:t>月</w:t>
      </w:r>
      <w:r w:rsidR="00CB570A">
        <w:rPr>
          <w:rFonts w:hint="eastAsia"/>
        </w:rPr>
        <w:t>14</w:t>
      </w:r>
      <w:r>
        <w:rPr>
          <w:rFonts w:hint="eastAsia"/>
        </w:rPr>
        <w:t>日厚生省令告示第</w:t>
      </w:r>
      <w:r w:rsidR="00CB570A">
        <w:rPr>
          <w:rFonts w:hint="eastAsia"/>
        </w:rPr>
        <w:t>127</w:t>
      </w:r>
      <w:r>
        <w:rPr>
          <w:rFonts w:hint="eastAsia"/>
        </w:rPr>
        <w:t>号）によるものとする。</w:t>
      </w:r>
    </w:p>
    <w:p w14:paraId="53403A1B" w14:textId="77777777" w:rsidR="0037422B" w:rsidRDefault="0037422B" w:rsidP="0035785B">
      <w:pPr>
        <w:numPr>
          <w:ilvl w:val="0"/>
          <w:numId w:val="14"/>
        </w:numPr>
        <w:tabs>
          <w:tab w:val="clear" w:pos="420"/>
          <w:tab w:val="num" w:pos="1260"/>
        </w:tabs>
        <w:ind w:left="1260"/>
      </w:pPr>
      <w:r>
        <w:rPr>
          <w:rFonts w:hint="eastAsia"/>
        </w:rPr>
        <w:lastRenderedPageBreak/>
        <w:t>次条に定める通常の事業の実施地域を越えて行う事業に要する交通費は、その実費を徴収する。なお、自動車を利用した場合の交通費は、次の額とする。</w:t>
      </w:r>
    </w:p>
    <w:p w14:paraId="6201F459" w14:textId="77777777" w:rsidR="0037422B" w:rsidRDefault="006E76EB" w:rsidP="0035785B">
      <w:pPr>
        <w:numPr>
          <w:ilvl w:val="0"/>
          <w:numId w:val="13"/>
        </w:numPr>
        <w:tabs>
          <w:tab w:val="num" w:pos="1680"/>
        </w:tabs>
        <w:ind w:left="1680"/>
      </w:pPr>
      <w:r>
        <w:rPr>
          <w:rFonts w:hint="eastAsia"/>
        </w:rPr>
        <w:t xml:space="preserve">通常の事業の実施地域を超えた地点から　</w:t>
      </w:r>
      <w:r w:rsidR="0037422B">
        <w:rPr>
          <w:rFonts w:hint="eastAsia"/>
        </w:rPr>
        <w:t>片道</w:t>
      </w:r>
      <w:r w:rsidR="007C0F6B">
        <w:rPr>
          <w:rFonts w:hint="eastAsia"/>
        </w:rPr>
        <w:t>１</w:t>
      </w:r>
      <w:r w:rsidR="0037422B">
        <w:rPr>
          <w:rFonts w:hint="eastAsia"/>
        </w:rPr>
        <w:t>キロメートル</w:t>
      </w:r>
      <w:r>
        <w:rPr>
          <w:rFonts w:hint="eastAsia"/>
        </w:rPr>
        <w:t>あたり</w:t>
      </w:r>
      <w:r w:rsidR="0037422B">
        <w:rPr>
          <w:rFonts w:hint="eastAsia"/>
        </w:rPr>
        <w:t xml:space="preserve">　</w:t>
      </w:r>
      <w:r w:rsidR="00F809C5">
        <w:rPr>
          <w:rFonts w:hint="eastAsia"/>
        </w:rPr>
        <w:t>５０</w:t>
      </w:r>
      <w:r w:rsidR="0037422B">
        <w:rPr>
          <w:rFonts w:hint="eastAsia"/>
        </w:rPr>
        <w:t>円</w:t>
      </w:r>
      <w:r w:rsidR="00CB77B2">
        <w:rPr>
          <w:rFonts w:hint="eastAsia"/>
        </w:rPr>
        <w:t>とする。</w:t>
      </w:r>
    </w:p>
    <w:p w14:paraId="0007F2AC" w14:textId="77777777" w:rsidR="0037422B" w:rsidRDefault="0037422B" w:rsidP="0035785B">
      <w:pPr>
        <w:numPr>
          <w:ilvl w:val="0"/>
          <w:numId w:val="14"/>
        </w:numPr>
        <w:tabs>
          <w:tab w:val="clear" w:pos="420"/>
          <w:tab w:val="num" w:pos="1260"/>
        </w:tabs>
        <w:ind w:left="1260"/>
      </w:pPr>
      <w:r>
        <w:rPr>
          <w:rFonts w:hint="eastAsia"/>
        </w:rPr>
        <w:t>前３項の利用料等の支払いを受けたときは、利用者又はその家族に対し、利用料とその他の利用料（個別の費用ごとに区分）について記載した領収書を交付する。</w:t>
      </w:r>
    </w:p>
    <w:p w14:paraId="4BF55905" w14:textId="77777777" w:rsidR="00F809C5" w:rsidRDefault="00F809C5" w:rsidP="00F809C5">
      <w:pPr>
        <w:numPr>
          <w:ilvl w:val="0"/>
          <w:numId w:val="14"/>
        </w:numPr>
        <w:tabs>
          <w:tab w:val="clear" w:pos="420"/>
          <w:tab w:val="num" w:pos="1260"/>
        </w:tabs>
        <w:ind w:left="1260"/>
      </w:pPr>
      <w:r>
        <w:rPr>
          <w:rFonts w:hint="eastAsia"/>
        </w:rPr>
        <w:t>保険適応外サービス（オプション）及びその他の利用料は、全額自己負担とする。</w:t>
      </w:r>
    </w:p>
    <w:p w14:paraId="1E64F8ED" w14:textId="77777777" w:rsidR="00F809C5" w:rsidRDefault="00F809C5" w:rsidP="00F809C5">
      <w:pPr>
        <w:numPr>
          <w:ilvl w:val="0"/>
          <w:numId w:val="14"/>
        </w:numPr>
        <w:tabs>
          <w:tab w:val="clear" w:pos="420"/>
          <w:tab w:val="num" w:pos="1260"/>
        </w:tabs>
        <w:ind w:left="1260"/>
      </w:pPr>
      <w:r>
        <w:rPr>
          <w:rFonts w:hint="eastAsia"/>
        </w:rPr>
        <w:t>死後の処置</w:t>
      </w:r>
      <w:r w:rsidR="00166E83">
        <w:rPr>
          <w:rFonts w:hint="eastAsia"/>
        </w:rPr>
        <w:t>（エンゼルケア）</w:t>
      </w:r>
      <w:r w:rsidRPr="00593EB1">
        <w:rPr>
          <w:rFonts w:hint="eastAsia"/>
        </w:rPr>
        <w:t>は、</w:t>
      </w:r>
      <w:r w:rsidR="00086265" w:rsidRPr="00593EB1">
        <w:rPr>
          <w:rFonts w:hint="eastAsia"/>
        </w:rPr>
        <w:t>1</w:t>
      </w:r>
      <w:r w:rsidRPr="00593EB1">
        <w:rPr>
          <w:rFonts w:hint="eastAsia"/>
        </w:rPr>
        <w:t>5,000</w:t>
      </w:r>
      <w:r w:rsidRPr="00593EB1">
        <w:rPr>
          <w:rFonts w:hint="eastAsia"/>
        </w:rPr>
        <w:t>円</w:t>
      </w:r>
      <w:r w:rsidR="00086265" w:rsidRPr="00593EB1">
        <w:rPr>
          <w:rFonts w:hint="eastAsia"/>
        </w:rPr>
        <w:t>（税込）</w:t>
      </w:r>
      <w:r w:rsidRPr="00593EB1">
        <w:rPr>
          <w:rFonts w:hint="eastAsia"/>
        </w:rPr>
        <w:t>と</w:t>
      </w:r>
      <w:r>
        <w:rPr>
          <w:rFonts w:hint="eastAsia"/>
        </w:rPr>
        <w:t>する。</w:t>
      </w:r>
    </w:p>
    <w:p w14:paraId="22AE50A0" w14:textId="77777777" w:rsidR="0037422B" w:rsidRDefault="000B6077" w:rsidP="0035785B">
      <w:pPr>
        <w:numPr>
          <w:ilvl w:val="0"/>
          <w:numId w:val="14"/>
        </w:numPr>
        <w:tabs>
          <w:tab w:val="clear" w:pos="420"/>
          <w:tab w:val="num" w:pos="1260"/>
        </w:tabs>
        <w:ind w:left="1260"/>
      </w:pPr>
      <w:r>
        <w:rPr>
          <w:rFonts w:hint="eastAsia"/>
        </w:rPr>
        <w:t>指定介護予防訪問看護</w:t>
      </w:r>
      <w:r w:rsidR="0037422B">
        <w:rPr>
          <w:rFonts w:hint="eastAsia"/>
        </w:rPr>
        <w:t>の提供の開始に際し、あらかじめ、利用者又はその家族に対し、利用料並びにその他の利用料の内容及び金額に関し事前に文書で説明した上で、支払いに同意する旨の文書に署名（記名押印）を受けることとする。</w:t>
      </w:r>
    </w:p>
    <w:p w14:paraId="1457CA44" w14:textId="77777777" w:rsidR="00494F55" w:rsidRDefault="00494F55" w:rsidP="00494F55"/>
    <w:p w14:paraId="06F758C4" w14:textId="77777777" w:rsidR="00494F55" w:rsidRDefault="00E94E80" w:rsidP="00494F55">
      <w:r>
        <w:rPr>
          <w:rFonts w:hint="eastAsia"/>
        </w:rPr>
        <w:t>第８</w:t>
      </w:r>
      <w:r w:rsidR="0035785B">
        <w:rPr>
          <w:rFonts w:hint="eastAsia"/>
        </w:rPr>
        <w:t>条</w:t>
      </w:r>
      <w:r w:rsidR="00494F55">
        <w:rPr>
          <w:rFonts w:hint="eastAsia"/>
        </w:rPr>
        <w:t>（通常の事業の実施地域）</w:t>
      </w:r>
    </w:p>
    <w:p w14:paraId="5A15044F" w14:textId="77777777" w:rsidR="0037422B" w:rsidRDefault="006E76EB" w:rsidP="00CB570A">
      <w:pPr>
        <w:ind w:leftChars="400" w:left="825"/>
      </w:pPr>
      <w:r>
        <w:rPr>
          <w:rFonts w:hint="eastAsia"/>
        </w:rPr>
        <w:t>通常の事業の実施地域は、柏市・流山市・松戸市</w:t>
      </w:r>
      <w:r w:rsidR="000F1BBB">
        <w:rPr>
          <w:rFonts w:hint="eastAsia"/>
        </w:rPr>
        <w:t>・我孫子市</w:t>
      </w:r>
      <w:r w:rsidR="00CB77B2">
        <w:rPr>
          <w:rFonts w:hint="eastAsia"/>
        </w:rPr>
        <w:t>とする。</w:t>
      </w:r>
    </w:p>
    <w:p w14:paraId="735331DF" w14:textId="77777777" w:rsidR="0037422B" w:rsidRPr="0037422B" w:rsidRDefault="0037422B" w:rsidP="00084ADD"/>
    <w:p w14:paraId="59AD3CC9" w14:textId="77777777" w:rsidR="00494F55" w:rsidRDefault="00E94E80" w:rsidP="00494F55">
      <w:r>
        <w:rPr>
          <w:rFonts w:hint="eastAsia"/>
        </w:rPr>
        <w:t>第９</w:t>
      </w:r>
      <w:r w:rsidR="0035785B">
        <w:rPr>
          <w:rFonts w:hint="eastAsia"/>
        </w:rPr>
        <w:t>条</w:t>
      </w:r>
      <w:r w:rsidR="00494F55">
        <w:rPr>
          <w:rFonts w:hint="eastAsia"/>
        </w:rPr>
        <w:t>（緊急時等における対応方法）</w:t>
      </w:r>
    </w:p>
    <w:p w14:paraId="6601BFC3" w14:textId="77777777" w:rsidR="0035785B" w:rsidRDefault="000B6077" w:rsidP="00F56F6B">
      <w:pPr>
        <w:numPr>
          <w:ilvl w:val="0"/>
          <w:numId w:val="24"/>
        </w:numPr>
        <w:tabs>
          <w:tab w:val="clear" w:pos="420"/>
          <w:tab w:val="num" w:pos="1260"/>
        </w:tabs>
        <w:ind w:left="1260"/>
      </w:pPr>
      <w:r>
        <w:rPr>
          <w:rFonts w:hint="eastAsia"/>
        </w:rPr>
        <w:t>指定介護予防訪問看護</w:t>
      </w:r>
      <w:r w:rsidR="0035785B">
        <w:rPr>
          <w:rFonts w:hint="eastAsia"/>
        </w:rPr>
        <w:t>の提供を行っているときに利用者に病状の急変、その他緊急事態が生じた時は、必要に応じて臨機応変の手当てを行うとともに、速やかに主治医に連絡を</w:t>
      </w:r>
      <w:r>
        <w:rPr>
          <w:rFonts w:hint="eastAsia"/>
        </w:rPr>
        <w:t>し、</w:t>
      </w:r>
      <w:r w:rsidR="0035785B">
        <w:rPr>
          <w:rFonts w:hint="eastAsia"/>
        </w:rPr>
        <w:t>指示を求める等の必要な措置を講じるとともに管理者に報告する。主治医への連絡が困難な場合は、緊急搬送等の必要な措置を講じるものとする。</w:t>
      </w:r>
    </w:p>
    <w:p w14:paraId="6C268663" w14:textId="77777777" w:rsidR="0035785B" w:rsidRDefault="000B6077" w:rsidP="00F56F6B">
      <w:pPr>
        <w:numPr>
          <w:ilvl w:val="0"/>
          <w:numId w:val="24"/>
        </w:numPr>
        <w:tabs>
          <w:tab w:val="clear" w:pos="420"/>
          <w:tab w:val="num" w:pos="1260"/>
        </w:tabs>
        <w:ind w:left="1260"/>
      </w:pPr>
      <w:r>
        <w:rPr>
          <w:rFonts w:hint="eastAsia"/>
        </w:rPr>
        <w:t>利用者に対する指定介護予防訪問看護</w:t>
      </w:r>
      <w:r w:rsidR="0035785B">
        <w:rPr>
          <w:rFonts w:hint="eastAsia"/>
        </w:rPr>
        <w:t>の提供により事故が発生した場合は、市町村、当該利用者の家族、当該利用者にかかる居宅介護支援事業者等に連絡するとともに、必要な措置を講じるものとする。</w:t>
      </w:r>
    </w:p>
    <w:p w14:paraId="1CFE690C" w14:textId="77777777" w:rsidR="00CF0C67" w:rsidRDefault="000B6077" w:rsidP="00F56F6B">
      <w:pPr>
        <w:numPr>
          <w:ilvl w:val="0"/>
          <w:numId w:val="24"/>
        </w:numPr>
        <w:tabs>
          <w:tab w:val="clear" w:pos="420"/>
          <w:tab w:val="num" w:pos="1260"/>
        </w:tabs>
        <w:ind w:left="1260"/>
      </w:pPr>
      <w:r>
        <w:rPr>
          <w:rFonts w:hint="eastAsia"/>
        </w:rPr>
        <w:t>利用者に対する指定介護予防訪問看護</w:t>
      </w:r>
      <w:r w:rsidR="00CF0C67">
        <w:rPr>
          <w:rFonts w:hint="eastAsia"/>
        </w:rPr>
        <w:t>の提供により賠償すべき事故が発生した場合は、損害賠償を速やかに行うものとする。</w:t>
      </w:r>
    </w:p>
    <w:p w14:paraId="6710A62F" w14:textId="77777777" w:rsidR="00494F55" w:rsidRDefault="00494F55" w:rsidP="00494F55"/>
    <w:p w14:paraId="04C43517" w14:textId="77777777" w:rsidR="00494F55" w:rsidRDefault="00E94E80" w:rsidP="00494F55">
      <w:r>
        <w:rPr>
          <w:rFonts w:hint="eastAsia"/>
        </w:rPr>
        <w:t>第１０</w:t>
      </w:r>
      <w:r w:rsidR="00CF0C67">
        <w:rPr>
          <w:rFonts w:hint="eastAsia"/>
        </w:rPr>
        <w:t>条</w:t>
      </w:r>
      <w:r w:rsidR="00494F55">
        <w:rPr>
          <w:rFonts w:hint="eastAsia"/>
        </w:rPr>
        <w:t>（衛生管理等）</w:t>
      </w:r>
    </w:p>
    <w:p w14:paraId="763568ED" w14:textId="77777777" w:rsidR="00CF0C67" w:rsidRPr="00086265" w:rsidRDefault="00CF0C67" w:rsidP="00FC41AD">
      <w:pPr>
        <w:numPr>
          <w:ilvl w:val="0"/>
          <w:numId w:val="27"/>
        </w:numPr>
      </w:pPr>
      <w:r>
        <w:rPr>
          <w:rFonts w:hint="eastAsia"/>
        </w:rPr>
        <w:t>看護</w:t>
      </w:r>
      <w:r w:rsidRPr="00086265">
        <w:rPr>
          <w:rFonts w:hint="eastAsia"/>
        </w:rPr>
        <w:t>師等の清潔の保持及び健康状態の管理を行うとともに、事業所の設備及び備品等の衛生的な管理に努めるものとする。</w:t>
      </w:r>
    </w:p>
    <w:p w14:paraId="7A07476D" w14:textId="77777777" w:rsidR="00FC41AD" w:rsidRPr="00086265" w:rsidRDefault="00FC41AD" w:rsidP="00FC41AD">
      <w:pPr>
        <w:numPr>
          <w:ilvl w:val="0"/>
          <w:numId w:val="27"/>
        </w:numPr>
      </w:pPr>
      <w:r w:rsidRPr="00086265">
        <w:rPr>
          <w:rFonts w:hint="eastAsia"/>
        </w:rPr>
        <w:t>従業者は、年１回以上の定期健康診断を受診し、その健康診断書を保管する。</w:t>
      </w:r>
    </w:p>
    <w:p w14:paraId="044C2034" w14:textId="77777777" w:rsidR="00676EE3" w:rsidRPr="00086265" w:rsidRDefault="00676EE3" w:rsidP="00676EE3">
      <w:pPr>
        <w:numPr>
          <w:ilvl w:val="0"/>
          <w:numId w:val="27"/>
        </w:numPr>
        <w:rPr>
          <w:szCs w:val="21"/>
        </w:rPr>
      </w:pPr>
      <w:r w:rsidRPr="00086265">
        <w:rPr>
          <w:rFonts w:hint="eastAsia"/>
          <w:szCs w:val="21"/>
        </w:rPr>
        <w:t>事業所は、事業所において感染症が発生し、又は蔓延しないように、次の各号に挙げる措置を講じるものとする。</w:t>
      </w:r>
    </w:p>
    <w:p w14:paraId="777C2B40" w14:textId="77777777" w:rsidR="00676EE3" w:rsidRPr="00086265" w:rsidRDefault="00676EE3" w:rsidP="00676EE3">
      <w:pPr>
        <w:ind w:leftChars="416" w:left="1476" w:hangingChars="300" w:hanging="618"/>
        <w:rPr>
          <w:szCs w:val="21"/>
        </w:rPr>
      </w:pPr>
      <w:r w:rsidRPr="00086265">
        <w:rPr>
          <w:rFonts w:hint="eastAsia"/>
          <w:szCs w:val="21"/>
        </w:rPr>
        <w:t>（１）事業所における感染症の予防及び蔓延防止の為の対策を検討する委員会を概ね</w:t>
      </w:r>
      <w:r w:rsidRPr="00086265">
        <w:rPr>
          <w:rFonts w:hint="eastAsia"/>
          <w:szCs w:val="21"/>
        </w:rPr>
        <w:t>6</w:t>
      </w:r>
      <w:r w:rsidRPr="00086265">
        <w:rPr>
          <w:rFonts w:hint="eastAsia"/>
          <w:szCs w:val="21"/>
        </w:rPr>
        <w:t>月に</w:t>
      </w:r>
      <w:r w:rsidRPr="00086265">
        <w:rPr>
          <w:rFonts w:hint="eastAsia"/>
          <w:szCs w:val="21"/>
        </w:rPr>
        <w:t>1</w:t>
      </w:r>
      <w:r w:rsidRPr="00086265">
        <w:rPr>
          <w:rFonts w:hint="eastAsia"/>
          <w:szCs w:val="21"/>
        </w:rPr>
        <w:t>回以上開催するとともに、その結果について従業者に周知徹底を図る。</w:t>
      </w:r>
    </w:p>
    <w:p w14:paraId="71943793" w14:textId="77777777" w:rsidR="00676EE3" w:rsidRPr="00086265" w:rsidRDefault="00676EE3" w:rsidP="00676EE3">
      <w:pPr>
        <w:ind w:firstLineChars="500" w:firstLine="1031"/>
        <w:rPr>
          <w:szCs w:val="21"/>
        </w:rPr>
      </w:pPr>
      <w:r w:rsidRPr="00086265">
        <w:rPr>
          <w:rFonts w:hint="eastAsia"/>
          <w:szCs w:val="21"/>
        </w:rPr>
        <w:t>（２）事業所における感染症の予防及び蔓延防止のための指針を整備する。</w:t>
      </w:r>
    </w:p>
    <w:p w14:paraId="5E24F005" w14:textId="77777777" w:rsidR="00676EE3" w:rsidRPr="00086265" w:rsidRDefault="00676EE3" w:rsidP="00676EE3">
      <w:pPr>
        <w:ind w:leftChars="500" w:left="1649" w:hangingChars="300" w:hanging="618"/>
        <w:rPr>
          <w:szCs w:val="21"/>
        </w:rPr>
      </w:pPr>
      <w:r w:rsidRPr="00086265">
        <w:rPr>
          <w:rFonts w:hint="eastAsia"/>
          <w:szCs w:val="21"/>
        </w:rPr>
        <w:t>（３）事業所において、従業者に対し、感染症の予防及び蔓延の防止のための研修及び訓練を定期的に実施する。</w:t>
      </w:r>
    </w:p>
    <w:p w14:paraId="4A18E621" w14:textId="77777777" w:rsidR="00676EE3" w:rsidRPr="00086265" w:rsidRDefault="00676EE3" w:rsidP="00676EE3">
      <w:pPr>
        <w:rPr>
          <w:szCs w:val="21"/>
        </w:rPr>
      </w:pPr>
    </w:p>
    <w:p w14:paraId="3841528F" w14:textId="77777777" w:rsidR="00494F55" w:rsidRPr="00086265" w:rsidRDefault="00E94E80" w:rsidP="00494F55">
      <w:r w:rsidRPr="00086265">
        <w:rPr>
          <w:rFonts w:hint="eastAsia"/>
        </w:rPr>
        <w:t>第１１</w:t>
      </w:r>
      <w:r w:rsidR="00CF0C67" w:rsidRPr="00086265">
        <w:rPr>
          <w:rFonts w:hint="eastAsia"/>
        </w:rPr>
        <w:t>条</w:t>
      </w:r>
      <w:r w:rsidR="00494F55" w:rsidRPr="00086265">
        <w:rPr>
          <w:rFonts w:hint="eastAsia"/>
        </w:rPr>
        <w:t>（苦情処理）</w:t>
      </w:r>
    </w:p>
    <w:p w14:paraId="3D09183C" w14:textId="77777777" w:rsidR="00CF0C67" w:rsidRPr="00086265" w:rsidRDefault="00E94E80" w:rsidP="00F56F6B">
      <w:pPr>
        <w:numPr>
          <w:ilvl w:val="0"/>
          <w:numId w:val="25"/>
        </w:numPr>
        <w:tabs>
          <w:tab w:val="clear" w:pos="420"/>
          <w:tab w:val="num" w:pos="1260"/>
        </w:tabs>
        <w:ind w:left="1260"/>
      </w:pPr>
      <w:r w:rsidRPr="00086265">
        <w:rPr>
          <w:rFonts w:hint="eastAsia"/>
        </w:rPr>
        <w:t>指定介護予防訪問看護</w:t>
      </w:r>
      <w:r w:rsidR="00CF0C67" w:rsidRPr="00086265">
        <w:rPr>
          <w:rFonts w:hint="eastAsia"/>
        </w:rPr>
        <w:t>の提供にかかる利用者からの苦情に迅速かつ適切に対応するために、必要な措置を講じるものとする。</w:t>
      </w:r>
    </w:p>
    <w:p w14:paraId="20F378EF" w14:textId="77777777" w:rsidR="00CF0C67" w:rsidRDefault="00FC41AD" w:rsidP="00F56F6B">
      <w:pPr>
        <w:numPr>
          <w:ilvl w:val="0"/>
          <w:numId w:val="25"/>
        </w:numPr>
        <w:tabs>
          <w:tab w:val="clear" w:pos="420"/>
          <w:tab w:val="num" w:pos="1260"/>
        </w:tabs>
        <w:ind w:left="1260"/>
      </w:pPr>
      <w:r w:rsidRPr="00086265">
        <w:rPr>
          <w:rFonts w:hint="eastAsia"/>
        </w:rPr>
        <w:t>本</w:t>
      </w:r>
      <w:r w:rsidR="00E94E80" w:rsidRPr="00086265">
        <w:rPr>
          <w:rFonts w:hint="eastAsia"/>
        </w:rPr>
        <w:t>事業所は、提供した指定介護</w:t>
      </w:r>
      <w:r w:rsidR="00E94E80">
        <w:rPr>
          <w:rFonts w:hint="eastAsia"/>
        </w:rPr>
        <w:t>予防訪問看護</w:t>
      </w:r>
      <w:r w:rsidR="00CF0C67">
        <w:rPr>
          <w:rFonts w:hint="eastAsia"/>
        </w:rPr>
        <w:t>に関し、法第</w:t>
      </w:r>
      <w:r w:rsidR="00CF0C67">
        <w:rPr>
          <w:rFonts w:hint="eastAsia"/>
        </w:rPr>
        <w:t>23</w:t>
      </w:r>
      <w:r w:rsidR="00CF0C67">
        <w:rPr>
          <w:rFonts w:hint="eastAsia"/>
        </w:rPr>
        <w:t>条の規定により市町村が行う文書その他の物件の提出若しくは提示の求め又は当該市町村の職員からの質</w:t>
      </w:r>
      <w:r w:rsidR="00CF0C67">
        <w:rPr>
          <w:rFonts w:hint="eastAsia"/>
        </w:rPr>
        <w:lastRenderedPageBreak/>
        <w:t>問若しくは照会に応じ、及び市町村が行う調査に協力するとともに、市町村から指導又は助言を受けた場合は、当該指導又は助言に従って必要な改善を行なうものとする。</w:t>
      </w:r>
    </w:p>
    <w:p w14:paraId="37733913" w14:textId="77777777" w:rsidR="00CF0C67" w:rsidRDefault="00E94E80" w:rsidP="00F56F6B">
      <w:pPr>
        <w:numPr>
          <w:ilvl w:val="0"/>
          <w:numId w:val="25"/>
        </w:numPr>
        <w:tabs>
          <w:tab w:val="clear" w:pos="420"/>
          <w:tab w:val="num" w:pos="1260"/>
        </w:tabs>
        <w:ind w:left="1260"/>
      </w:pPr>
      <w:r>
        <w:rPr>
          <w:rFonts w:hint="eastAsia"/>
        </w:rPr>
        <w:t>本事業所は、提供した指定介護予防訪問看護</w:t>
      </w:r>
      <w:r w:rsidR="00CF0C67">
        <w:rPr>
          <w:rFonts w:hint="eastAsia"/>
        </w:rPr>
        <w:t>にかかる利用者からの苦情に関して</w:t>
      </w:r>
      <w:r w:rsidR="00FC41AD">
        <w:rPr>
          <w:rFonts w:hint="eastAsia"/>
        </w:rPr>
        <w:t>国民健康保険団体連合会の調査に協力するとともに、国民健康保険団体</w:t>
      </w:r>
      <w:r w:rsidR="00CF0C67">
        <w:rPr>
          <w:rFonts w:hint="eastAsia"/>
        </w:rPr>
        <w:t>連合会からの指導又は助言を受けた場合は、当該指導又は助言に従って必要な改善を行なうものとする。</w:t>
      </w:r>
    </w:p>
    <w:p w14:paraId="5A6155FB" w14:textId="77777777" w:rsidR="00E94E80" w:rsidRDefault="00E94E80" w:rsidP="00494F55"/>
    <w:p w14:paraId="632C7458" w14:textId="77777777" w:rsidR="00AD3A53" w:rsidRPr="00AD3A53" w:rsidRDefault="00AD3A53" w:rsidP="00AD3A53">
      <w:pPr>
        <w:rPr>
          <w:rFonts w:ascii="ＭＳ 明朝" w:hAnsi="ＭＳ 明朝"/>
        </w:rPr>
      </w:pPr>
      <w:r>
        <w:rPr>
          <w:rFonts w:ascii="ＭＳ 明朝" w:hAnsi="ＭＳ 明朝" w:hint="eastAsia"/>
        </w:rPr>
        <w:t>第１２</w:t>
      </w:r>
      <w:r w:rsidRPr="00AD3A53">
        <w:rPr>
          <w:rFonts w:ascii="ＭＳ 明朝" w:hAnsi="ＭＳ 明朝" w:hint="eastAsia"/>
        </w:rPr>
        <w:t>条　（個人情報の保護）</w:t>
      </w:r>
    </w:p>
    <w:p w14:paraId="3B783EF8" w14:textId="77777777" w:rsidR="00AD3A53" w:rsidRDefault="00AD3A53" w:rsidP="00AD3A53">
      <w:pPr>
        <w:numPr>
          <w:ilvl w:val="0"/>
          <w:numId w:val="28"/>
        </w:numPr>
        <w:ind w:left="1276"/>
        <w:rPr>
          <w:rFonts w:ascii="ＭＳ 明朝" w:hAnsi="ＭＳ 明朝"/>
        </w:rPr>
      </w:pPr>
      <w:r w:rsidRPr="00AD3A53">
        <w:rPr>
          <w:rFonts w:ascii="ＭＳ 明朝" w:hAnsi="ＭＳ 明朝" w:hint="eastAsia"/>
        </w:rPr>
        <w:t>事業者は、利用者及びその家族の個人情報について「個人情報の保護に関する法律」及び厚生労働省が作成した「医療・介護関係事業者における個人情報の適切な取扱いのためのガイドライン」を遵守し適切な取扱いに努めるものとする。</w:t>
      </w:r>
    </w:p>
    <w:p w14:paraId="0F147242" w14:textId="77777777" w:rsidR="00676EE3" w:rsidRPr="00086265" w:rsidRDefault="00AD3A53" w:rsidP="00676EE3">
      <w:pPr>
        <w:numPr>
          <w:ilvl w:val="0"/>
          <w:numId w:val="28"/>
        </w:numPr>
        <w:ind w:left="1276"/>
        <w:rPr>
          <w:rFonts w:ascii="ＭＳ 明朝" w:hAnsi="ＭＳ 明朝"/>
        </w:rPr>
      </w:pPr>
      <w:r w:rsidRPr="00AD3A53">
        <w:rPr>
          <w:rFonts w:ascii="ＭＳ 明朝" w:hAnsi="ＭＳ 明朝" w:hint="eastAsia"/>
        </w:rPr>
        <w:t>事業所が得た利用者及びその家族の個人情報については、事業所での介護サービスの提供以外の</w:t>
      </w:r>
      <w:r w:rsidRPr="00086265">
        <w:rPr>
          <w:rFonts w:ascii="ＭＳ 明朝" w:hAnsi="ＭＳ 明朝" w:hint="eastAsia"/>
        </w:rPr>
        <w:t>目的では原則的に利用しないものとし、外部への情報提供については利用者及びその家族の了解を得るものとする。</w:t>
      </w:r>
    </w:p>
    <w:p w14:paraId="1E70105E" w14:textId="77777777" w:rsidR="00676EE3" w:rsidRPr="00086265" w:rsidRDefault="00676EE3" w:rsidP="00676EE3">
      <w:pPr>
        <w:rPr>
          <w:rFonts w:ascii="ＭＳ 明朝" w:hAnsi="ＭＳ 明朝"/>
        </w:rPr>
      </w:pPr>
    </w:p>
    <w:p w14:paraId="4C309714" w14:textId="77777777" w:rsidR="00676EE3" w:rsidRPr="00086265" w:rsidRDefault="00676EE3" w:rsidP="00676EE3">
      <w:pPr>
        <w:rPr>
          <w:szCs w:val="21"/>
        </w:rPr>
      </w:pPr>
      <w:r w:rsidRPr="00086265">
        <w:rPr>
          <w:rFonts w:hint="eastAsia"/>
          <w:szCs w:val="21"/>
        </w:rPr>
        <w:t>第１３条　（虐待防止に関する事項）</w:t>
      </w:r>
    </w:p>
    <w:p w14:paraId="7F20A531" w14:textId="77777777" w:rsidR="00676EE3" w:rsidRPr="00086265" w:rsidRDefault="00676EE3" w:rsidP="00676EE3">
      <w:pPr>
        <w:ind w:leftChars="400" w:left="1237" w:hangingChars="200" w:hanging="412"/>
        <w:rPr>
          <w:szCs w:val="21"/>
        </w:rPr>
      </w:pPr>
      <w:r w:rsidRPr="00086265">
        <w:rPr>
          <w:rFonts w:hint="eastAsia"/>
          <w:szCs w:val="21"/>
        </w:rPr>
        <w:t>1.</w:t>
      </w:r>
      <w:r w:rsidRPr="00086265">
        <w:rPr>
          <w:rFonts w:hint="eastAsia"/>
          <w:szCs w:val="21"/>
        </w:rPr>
        <w:t xml:space="preserve">　事業所は、利用者の人権の擁護、虐待の発生又はその再発を防止するための次の措　　　置を講ずるものとする。</w:t>
      </w:r>
    </w:p>
    <w:p w14:paraId="226E3B38" w14:textId="77777777" w:rsidR="00676EE3" w:rsidRPr="00086265" w:rsidRDefault="00676EE3" w:rsidP="00676EE3">
      <w:pPr>
        <w:ind w:leftChars="500" w:left="1649" w:hangingChars="300" w:hanging="618"/>
        <w:rPr>
          <w:szCs w:val="21"/>
        </w:rPr>
      </w:pPr>
      <w:r w:rsidRPr="00086265">
        <w:rPr>
          <w:rFonts w:hint="eastAsia"/>
          <w:szCs w:val="21"/>
        </w:rPr>
        <w:t>（１）虐待防止のための対策を検討する委員会を定期的に開催するとともに、その結果について従業者に周知徹底を図る</w:t>
      </w:r>
    </w:p>
    <w:p w14:paraId="79E294E7" w14:textId="77777777" w:rsidR="00676EE3" w:rsidRPr="00086265" w:rsidRDefault="00676EE3" w:rsidP="00676EE3">
      <w:pPr>
        <w:ind w:leftChars="500" w:left="1649" w:hangingChars="300" w:hanging="618"/>
        <w:rPr>
          <w:szCs w:val="21"/>
        </w:rPr>
      </w:pPr>
      <w:r w:rsidRPr="00086265">
        <w:rPr>
          <w:rFonts w:hint="eastAsia"/>
          <w:szCs w:val="21"/>
        </w:rPr>
        <w:t>（２）虐待防止のための指針の整備</w:t>
      </w:r>
    </w:p>
    <w:p w14:paraId="04775FA7" w14:textId="77777777" w:rsidR="00676EE3" w:rsidRPr="00086265" w:rsidRDefault="00676EE3" w:rsidP="00676EE3">
      <w:pPr>
        <w:ind w:leftChars="500" w:left="1649" w:hangingChars="300" w:hanging="618"/>
        <w:rPr>
          <w:szCs w:val="21"/>
        </w:rPr>
      </w:pPr>
      <w:r w:rsidRPr="00086265">
        <w:rPr>
          <w:rFonts w:hint="eastAsia"/>
          <w:szCs w:val="21"/>
        </w:rPr>
        <w:t>（３）虐待を防止するための定期的な研修実施</w:t>
      </w:r>
    </w:p>
    <w:p w14:paraId="729D3559" w14:textId="77777777" w:rsidR="00676EE3" w:rsidRPr="00086265" w:rsidRDefault="00676EE3" w:rsidP="00676EE3">
      <w:pPr>
        <w:ind w:leftChars="500" w:left="1649" w:hangingChars="300" w:hanging="618"/>
        <w:rPr>
          <w:szCs w:val="21"/>
        </w:rPr>
      </w:pPr>
      <w:r w:rsidRPr="00086265">
        <w:rPr>
          <w:rFonts w:hint="eastAsia"/>
          <w:szCs w:val="21"/>
        </w:rPr>
        <w:t>（４）前</w:t>
      </w:r>
      <w:r w:rsidRPr="00086265">
        <w:rPr>
          <w:rFonts w:hint="eastAsia"/>
          <w:szCs w:val="21"/>
        </w:rPr>
        <w:t>3</w:t>
      </w:r>
      <w:r w:rsidRPr="00086265">
        <w:rPr>
          <w:rFonts w:hint="eastAsia"/>
          <w:szCs w:val="21"/>
        </w:rPr>
        <w:t>号に掲げる措置を適切に実施するための担当者の設置</w:t>
      </w:r>
    </w:p>
    <w:p w14:paraId="14149391" w14:textId="77777777" w:rsidR="00676EE3" w:rsidRPr="00086265" w:rsidRDefault="00676EE3" w:rsidP="00676EE3">
      <w:pPr>
        <w:ind w:left="1237" w:hangingChars="600" w:hanging="1237"/>
        <w:rPr>
          <w:szCs w:val="21"/>
        </w:rPr>
      </w:pPr>
      <w:r w:rsidRPr="00086265">
        <w:rPr>
          <w:rFonts w:hint="eastAsia"/>
          <w:szCs w:val="21"/>
        </w:rPr>
        <w:t xml:space="preserve">　　　　</w:t>
      </w:r>
      <w:r w:rsidRPr="00086265">
        <w:rPr>
          <w:rFonts w:hint="eastAsia"/>
          <w:szCs w:val="21"/>
        </w:rPr>
        <w:t>2.</w:t>
      </w:r>
      <w:r w:rsidRPr="00086265">
        <w:rPr>
          <w:rFonts w:hint="eastAsia"/>
          <w:szCs w:val="21"/>
        </w:rPr>
        <w:t xml:space="preserve">　事業者は、サービス提供中に当該事業所従業者又は養護者（利用者の家族等高齢者を現に養護する者）による虐待を受けたと思われる利用者を発見した場合は、速やかに、これを市町村に通報するものとする。</w:t>
      </w:r>
    </w:p>
    <w:p w14:paraId="746DDB71" w14:textId="77777777" w:rsidR="007A67F4" w:rsidRPr="00086265" w:rsidRDefault="007A67F4" w:rsidP="00676EE3">
      <w:pPr>
        <w:ind w:left="1237" w:hangingChars="600" w:hanging="1237"/>
        <w:rPr>
          <w:szCs w:val="21"/>
        </w:rPr>
      </w:pPr>
    </w:p>
    <w:p w14:paraId="35887FFA" w14:textId="77777777" w:rsidR="00676EE3" w:rsidRPr="00086265" w:rsidRDefault="00676EE3" w:rsidP="00676EE3">
      <w:pPr>
        <w:rPr>
          <w:szCs w:val="21"/>
        </w:rPr>
      </w:pPr>
      <w:r w:rsidRPr="00086265">
        <w:rPr>
          <w:rFonts w:hint="eastAsia"/>
          <w:szCs w:val="21"/>
        </w:rPr>
        <w:t>第１４条　（業務継続計画の策定等）</w:t>
      </w:r>
    </w:p>
    <w:p w14:paraId="50A27276" w14:textId="77777777" w:rsidR="00676EE3" w:rsidRPr="00086265" w:rsidRDefault="00676EE3" w:rsidP="00676EE3">
      <w:pPr>
        <w:ind w:left="1237" w:hangingChars="600" w:hanging="1237"/>
        <w:rPr>
          <w:szCs w:val="21"/>
        </w:rPr>
      </w:pPr>
      <w:r w:rsidRPr="00086265">
        <w:rPr>
          <w:rFonts w:hint="eastAsia"/>
          <w:szCs w:val="21"/>
        </w:rPr>
        <w:t xml:space="preserve">　　　　</w:t>
      </w:r>
      <w:r w:rsidRPr="00086265">
        <w:rPr>
          <w:rFonts w:hint="eastAsia"/>
          <w:szCs w:val="21"/>
        </w:rPr>
        <w:t>1.</w:t>
      </w:r>
      <w:r w:rsidRPr="00086265">
        <w:rPr>
          <w:rFonts w:hint="eastAsia"/>
          <w:szCs w:val="21"/>
        </w:rPr>
        <w:t xml:space="preserve">　事業所は、感染症や非常災害の発生時において、利用者に対する指定訪問看護の提供を継続的に実施するための、及び非常時の体制で早期の業務再開を図るための計画（以下「業務継続計画」という。）を策定し、当該業務継続計画に従い必要な措置を講じるものとする。</w:t>
      </w:r>
    </w:p>
    <w:p w14:paraId="030DEE24" w14:textId="77777777" w:rsidR="00676EE3" w:rsidRPr="00086265" w:rsidRDefault="00676EE3" w:rsidP="00676EE3">
      <w:pPr>
        <w:ind w:left="1237" w:hangingChars="600" w:hanging="1237"/>
        <w:rPr>
          <w:szCs w:val="21"/>
        </w:rPr>
      </w:pPr>
      <w:r w:rsidRPr="00086265">
        <w:rPr>
          <w:rFonts w:hint="eastAsia"/>
          <w:szCs w:val="21"/>
        </w:rPr>
        <w:t xml:space="preserve">　　　　</w:t>
      </w:r>
      <w:r w:rsidRPr="00086265">
        <w:rPr>
          <w:rFonts w:hint="eastAsia"/>
          <w:szCs w:val="21"/>
        </w:rPr>
        <w:t>2.</w:t>
      </w:r>
      <w:r w:rsidRPr="00086265">
        <w:rPr>
          <w:rFonts w:hint="eastAsia"/>
          <w:szCs w:val="21"/>
        </w:rPr>
        <w:t xml:space="preserve">　事業所は従業者に対し業務継続計画について周知するとともに、必要な研修及び訓練を定期的に</w:t>
      </w:r>
      <w:r w:rsidR="00444A3A" w:rsidRPr="00086265">
        <w:rPr>
          <w:rFonts w:hint="eastAsia"/>
          <w:szCs w:val="21"/>
        </w:rPr>
        <w:t>実施</w:t>
      </w:r>
      <w:r w:rsidRPr="00086265">
        <w:rPr>
          <w:rFonts w:hint="eastAsia"/>
          <w:szCs w:val="21"/>
        </w:rPr>
        <w:t>するものとする。</w:t>
      </w:r>
    </w:p>
    <w:p w14:paraId="48758350" w14:textId="77777777" w:rsidR="00676EE3" w:rsidRPr="00086265" w:rsidRDefault="00676EE3" w:rsidP="00676EE3">
      <w:pPr>
        <w:ind w:left="1237" w:hangingChars="600" w:hanging="1237"/>
        <w:rPr>
          <w:szCs w:val="21"/>
        </w:rPr>
      </w:pPr>
      <w:r w:rsidRPr="00086265">
        <w:rPr>
          <w:rFonts w:hint="eastAsia"/>
          <w:szCs w:val="21"/>
        </w:rPr>
        <w:t xml:space="preserve">　　　　</w:t>
      </w:r>
      <w:r w:rsidRPr="00086265">
        <w:rPr>
          <w:rFonts w:hint="eastAsia"/>
          <w:szCs w:val="21"/>
        </w:rPr>
        <w:t>3.</w:t>
      </w:r>
      <w:r w:rsidRPr="00086265">
        <w:rPr>
          <w:rFonts w:hint="eastAsia"/>
          <w:szCs w:val="21"/>
        </w:rPr>
        <w:t xml:space="preserve">　事業所は、定期的に業務継続計画の見直しを行い、必要に応じて業務継続計画の変更を行うものとする。</w:t>
      </w:r>
    </w:p>
    <w:p w14:paraId="5F3B82A8" w14:textId="77777777" w:rsidR="00AD3A53" w:rsidRPr="00086265" w:rsidRDefault="00AD3A53" w:rsidP="00494F55"/>
    <w:p w14:paraId="09105BC6" w14:textId="77777777" w:rsidR="00494F55" w:rsidRPr="00086265" w:rsidRDefault="00AD3A53" w:rsidP="00494F55">
      <w:r w:rsidRPr="00086265">
        <w:rPr>
          <w:rFonts w:hint="eastAsia"/>
        </w:rPr>
        <w:t>第</w:t>
      </w:r>
      <w:r w:rsidR="00676EE3" w:rsidRPr="00086265">
        <w:rPr>
          <w:rFonts w:hint="eastAsia"/>
        </w:rPr>
        <w:t>15</w:t>
      </w:r>
      <w:r w:rsidR="00CF0C67" w:rsidRPr="00086265">
        <w:rPr>
          <w:rFonts w:hint="eastAsia"/>
        </w:rPr>
        <w:t>条</w:t>
      </w:r>
      <w:r w:rsidR="00494F55" w:rsidRPr="00086265">
        <w:rPr>
          <w:rFonts w:hint="eastAsia"/>
        </w:rPr>
        <w:t>（その他の運営に関する留意事項）</w:t>
      </w:r>
    </w:p>
    <w:p w14:paraId="539D6E41" w14:textId="77777777" w:rsidR="00CF0C67" w:rsidRPr="00086265" w:rsidRDefault="00CF0C67" w:rsidP="00F56F6B">
      <w:pPr>
        <w:numPr>
          <w:ilvl w:val="0"/>
          <w:numId w:val="26"/>
        </w:numPr>
        <w:tabs>
          <w:tab w:val="num" w:pos="1260"/>
        </w:tabs>
        <w:ind w:left="1260"/>
      </w:pPr>
      <w:r w:rsidRPr="00086265">
        <w:rPr>
          <w:rFonts w:hint="eastAsia"/>
        </w:rPr>
        <w:t>本事業所は、従業者の資質向上のために研究の機会を次のとおり設けるものとし、また、業務の執行体制についても検証、整備する。</w:t>
      </w:r>
    </w:p>
    <w:p w14:paraId="599B9DB6" w14:textId="77777777" w:rsidR="00CF0C67" w:rsidRPr="00086265" w:rsidRDefault="00C078C5" w:rsidP="00D349A7">
      <w:pPr>
        <w:numPr>
          <w:ilvl w:val="1"/>
          <w:numId w:val="26"/>
        </w:numPr>
        <w:tabs>
          <w:tab w:val="num" w:pos="1680"/>
        </w:tabs>
        <w:ind w:left="1680" w:hanging="404"/>
      </w:pPr>
      <w:r w:rsidRPr="00086265">
        <w:rPr>
          <w:rFonts w:hint="eastAsia"/>
        </w:rPr>
        <w:t>採用時研修　採用後</w:t>
      </w:r>
      <w:r w:rsidR="00075C16" w:rsidRPr="00086265">
        <w:rPr>
          <w:rFonts w:hint="eastAsia"/>
        </w:rPr>
        <w:t>３</w:t>
      </w:r>
      <w:r w:rsidRPr="00086265">
        <w:rPr>
          <w:rFonts w:hint="eastAsia"/>
        </w:rPr>
        <w:t>ヶ月以内</w:t>
      </w:r>
    </w:p>
    <w:p w14:paraId="41FE30C0" w14:textId="77777777" w:rsidR="00CF0C67" w:rsidRPr="00086265" w:rsidRDefault="00DE39A6" w:rsidP="00D349A7">
      <w:pPr>
        <w:numPr>
          <w:ilvl w:val="1"/>
          <w:numId w:val="26"/>
        </w:numPr>
        <w:tabs>
          <w:tab w:val="num" w:pos="1680"/>
        </w:tabs>
        <w:ind w:left="1680" w:hanging="404"/>
      </w:pPr>
      <w:r w:rsidRPr="00086265">
        <w:rPr>
          <w:rFonts w:hint="eastAsia"/>
        </w:rPr>
        <w:t>継続研修　　年</w:t>
      </w:r>
      <w:r w:rsidR="00075C16" w:rsidRPr="00086265">
        <w:rPr>
          <w:rFonts w:hint="eastAsia"/>
        </w:rPr>
        <w:t>１</w:t>
      </w:r>
      <w:r w:rsidRPr="00086265">
        <w:rPr>
          <w:rFonts w:hint="eastAsia"/>
        </w:rPr>
        <w:t>回</w:t>
      </w:r>
    </w:p>
    <w:p w14:paraId="4FA1033A" w14:textId="77777777" w:rsidR="00CF0C67" w:rsidRDefault="00CF0C67" w:rsidP="00F56F6B">
      <w:pPr>
        <w:numPr>
          <w:ilvl w:val="0"/>
          <w:numId w:val="26"/>
        </w:numPr>
        <w:tabs>
          <w:tab w:val="num" w:pos="1260"/>
        </w:tabs>
        <w:ind w:left="1260"/>
      </w:pPr>
      <w:r w:rsidRPr="00086265">
        <w:rPr>
          <w:rFonts w:hint="eastAsia"/>
        </w:rPr>
        <w:t>従業者は、業務上知り</w:t>
      </w:r>
      <w:r>
        <w:rPr>
          <w:rFonts w:hint="eastAsia"/>
        </w:rPr>
        <w:t>得た利用者又はその家族の秘密を</w:t>
      </w:r>
      <w:r w:rsidR="00F56F6B">
        <w:rPr>
          <w:rFonts w:hint="eastAsia"/>
        </w:rPr>
        <w:t>保持する。</w:t>
      </w:r>
    </w:p>
    <w:p w14:paraId="6F059ADD" w14:textId="77777777" w:rsidR="00F56F6B" w:rsidRDefault="00F56F6B" w:rsidP="00F56F6B">
      <w:pPr>
        <w:numPr>
          <w:ilvl w:val="0"/>
          <w:numId w:val="26"/>
        </w:numPr>
        <w:tabs>
          <w:tab w:val="num" w:pos="1260"/>
        </w:tabs>
        <w:ind w:left="1260"/>
      </w:pPr>
      <w:r>
        <w:rPr>
          <w:rFonts w:hint="eastAsia"/>
        </w:rPr>
        <w:t>従業者であった者に、業務上知り得た利用者又はその家族の秘密を保持させるため、</w:t>
      </w:r>
      <w:r>
        <w:rPr>
          <w:rFonts w:hint="eastAsia"/>
        </w:rPr>
        <w:lastRenderedPageBreak/>
        <w:t>従業者でなくなった後においてもこれらの秘密を保持するべき旨を、従業者との雇用契約の内容とする。</w:t>
      </w:r>
    </w:p>
    <w:p w14:paraId="45130579" w14:textId="77777777" w:rsidR="00F56F6B" w:rsidRDefault="00B13374" w:rsidP="00F56F6B">
      <w:pPr>
        <w:numPr>
          <w:ilvl w:val="0"/>
          <w:numId w:val="26"/>
        </w:numPr>
        <w:tabs>
          <w:tab w:val="num" w:pos="1260"/>
        </w:tabs>
        <w:ind w:left="1260"/>
      </w:pPr>
      <w:r>
        <w:rPr>
          <w:rFonts w:hint="eastAsia"/>
        </w:rPr>
        <w:t>事業所の従業者に、その同居</w:t>
      </w:r>
      <w:r w:rsidR="00E94E80">
        <w:rPr>
          <w:rFonts w:hint="eastAsia"/>
        </w:rPr>
        <w:t>家族である利用者に対する指定介護予防訪問看護</w:t>
      </w:r>
      <w:r w:rsidR="00F56F6B">
        <w:rPr>
          <w:rFonts w:hint="eastAsia"/>
        </w:rPr>
        <w:t>の提供をさせないものとする。</w:t>
      </w:r>
    </w:p>
    <w:p w14:paraId="05C5D019" w14:textId="77777777" w:rsidR="00F56F6B" w:rsidRDefault="00B221AE" w:rsidP="00F56F6B">
      <w:pPr>
        <w:numPr>
          <w:ilvl w:val="0"/>
          <w:numId w:val="26"/>
        </w:numPr>
        <w:tabs>
          <w:tab w:val="num" w:pos="1260"/>
        </w:tabs>
        <w:ind w:left="1260"/>
      </w:pPr>
      <w:r>
        <w:rPr>
          <w:rFonts w:hint="eastAsia"/>
        </w:rPr>
        <w:t>事業所は、訪問看護に関する記録を整備し、その完結の日から５</w:t>
      </w:r>
      <w:r w:rsidR="00F56F6B">
        <w:rPr>
          <w:rFonts w:hint="eastAsia"/>
        </w:rPr>
        <w:t>年間保存するものとする。</w:t>
      </w:r>
    </w:p>
    <w:p w14:paraId="10CCFA18" w14:textId="307A0743" w:rsidR="00F56F6B" w:rsidRDefault="00FC41AD" w:rsidP="00F56F6B">
      <w:pPr>
        <w:numPr>
          <w:ilvl w:val="0"/>
          <w:numId w:val="26"/>
        </w:numPr>
        <w:tabs>
          <w:tab w:val="num" w:pos="1260"/>
        </w:tabs>
        <w:ind w:left="1260"/>
      </w:pPr>
      <w:r>
        <w:rPr>
          <w:rFonts w:hint="eastAsia"/>
        </w:rPr>
        <w:t>この規定に定める事項の外</w:t>
      </w:r>
      <w:r w:rsidR="00F56F6B">
        <w:rPr>
          <w:rFonts w:hint="eastAsia"/>
        </w:rPr>
        <w:t>、運営に関する重要事項は株式会社</w:t>
      </w:r>
      <w:r w:rsidR="002C6C90">
        <w:rPr>
          <w:rFonts w:hint="eastAsia"/>
        </w:rPr>
        <w:t>ウィーズ</w:t>
      </w:r>
      <w:r w:rsidR="00F56F6B">
        <w:rPr>
          <w:rFonts w:hint="eastAsia"/>
        </w:rPr>
        <w:t>と事業所の管理者との協議に基づいて定めるものとする。</w:t>
      </w:r>
    </w:p>
    <w:p w14:paraId="22A3283D" w14:textId="77777777" w:rsidR="00494F55" w:rsidRPr="00494F55" w:rsidRDefault="00494F55" w:rsidP="00607443"/>
    <w:p w14:paraId="684B6481" w14:textId="77777777" w:rsidR="00CF0C67" w:rsidRDefault="001E6DD8" w:rsidP="00084ADD">
      <w:r>
        <w:rPr>
          <w:rFonts w:hint="eastAsia"/>
        </w:rPr>
        <w:t>附則</w:t>
      </w:r>
    </w:p>
    <w:p w14:paraId="17C79A0A" w14:textId="760B0532" w:rsidR="00676EE3" w:rsidRPr="00593EB1" w:rsidRDefault="00446E63" w:rsidP="00084ADD">
      <w:pPr>
        <w:rPr>
          <w:szCs w:val="21"/>
        </w:rPr>
      </w:pPr>
      <w:r w:rsidRPr="00D15012">
        <w:rPr>
          <w:rFonts w:hint="eastAsia"/>
          <w:szCs w:val="21"/>
        </w:rPr>
        <w:t>この規程は、</w:t>
      </w:r>
      <w:r w:rsidR="00593EB1">
        <w:rPr>
          <w:rFonts w:hint="eastAsia"/>
          <w:szCs w:val="21"/>
        </w:rPr>
        <w:t>令和７</w:t>
      </w:r>
      <w:r w:rsidRPr="00D15012">
        <w:rPr>
          <w:rFonts w:hint="eastAsia"/>
          <w:szCs w:val="21"/>
        </w:rPr>
        <w:t>年</w:t>
      </w:r>
      <w:r w:rsidR="00593EB1">
        <w:rPr>
          <w:rFonts w:hint="eastAsia"/>
          <w:szCs w:val="21"/>
        </w:rPr>
        <w:t>６</w:t>
      </w:r>
      <w:r w:rsidRPr="00D15012">
        <w:rPr>
          <w:rFonts w:hint="eastAsia"/>
          <w:szCs w:val="21"/>
        </w:rPr>
        <w:t>月</w:t>
      </w:r>
      <w:r>
        <w:rPr>
          <w:rFonts w:hint="eastAsia"/>
          <w:szCs w:val="21"/>
        </w:rPr>
        <w:t>１</w:t>
      </w:r>
      <w:r w:rsidRPr="00D15012">
        <w:rPr>
          <w:rFonts w:hint="eastAsia"/>
          <w:szCs w:val="21"/>
        </w:rPr>
        <w:t>日から施行する。</w:t>
      </w:r>
    </w:p>
    <w:sectPr w:rsidR="00676EE3" w:rsidRPr="00593EB1" w:rsidSect="004E238D">
      <w:footerReference w:type="default" r:id="rId10"/>
      <w:pgSz w:w="11906" w:h="16838" w:code="9"/>
      <w:pgMar w:top="1418" w:right="1418" w:bottom="1134" w:left="1418" w:header="340" w:footer="510" w:gutter="0"/>
      <w:cols w:space="425"/>
      <w:docGrid w:type="linesAndChars" w:linePitch="32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6B8B7" w14:textId="77777777" w:rsidR="009A36F1" w:rsidRDefault="009A36F1" w:rsidP="007C0F6B">
      <w:r>
        <w:separator/>
      </w:r>
    </w:p>
  </w:endnote>
  <w:endnote w:type="continuationSeparator" w:id="0">
    <w:p w14:paraId="466D28B8" w14:textId="77777777" w:rsidR="009A36F1" w:rsidRDefault="009A36F1" w:rsidP="007C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F45B" w14:textId="77777777" w:rsidR="00383676" w:rsidRDefault="00383676">
    <w:pPr>
      <w:pStyle w:val="a5"/>
      <w:jc w:val="center"/>
    </w:pPr>
    <w:r>
      <w:fldChar w:fldCharType="begin"/>
    </w:r>
    <w:r>
      <w:instrText xml:space="preserve"> PAGE   \* MERGEFORMAT </w:instrText>
    </w:r>
    <w:r>
      <w:fldChar w:fldCharType="separate"/>
    </w:r>
    <w:r w:rsidR="00BE0DFD" w:rsidRPr="00BE0DFD">
      <w:rPr>
        <w:noProof/>
        <w:lang w:val="ja-JP"/>
      </w:rPr>
      <w:t>4</w:t>
    </w:r>
    <w:r>
      <w:fldChar w:fldCharType="end"/>
    </w:r>
  </w:p>
  <w:p w14:paraId="68EE1A87" w14:textId="77777777" w:rsidR="00383676" w:rsidRDefault="003836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42FB9" w14:textId="77777777" w:rsidR="009A36F1" w:rsidRDefault="009A36F1" w:rsidP="007C0F6B">
      <w:r>
        <w:separator/>
      </w:r>
    </w:p>
  </w:footnote>
  <w:footnote w:type="continuationSeparator" w:id="0">
    <w:p w14:paraId="355819B9" w14:textId="77777777" w:rsidR="009A36F1" w:rsidRDefault="009A36F1" w:rsidP="007C0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E71"/>
    <w:multiLevelType w:val="hybridMultilevel"/>
    <w:tmpl w:val="8506CF16"/>
    <w:lvl w:ilvl="0" w:tplc="AEAA4E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674654"/>
    <w:multiLevelType w:val="hybridMultilevel"/>
    <w:tmpl w:val="7D4C73B2"/>
    <w:lvl w:ilvl="0" w:tplc="AEAA4E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A34A92"/>
    <w:multiLevelType w:val="hybridMultilevel"/>
    <w:tmpl w:val="EECA51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B578DE"/>
    <w:multiLevelType w:val="hybridMultilevel"/>
    <w:tmpl w:val="28FEE6AC"/>
    <w:lvl w:ilvl="0" w:tplc="D9F0902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B2A0041"/>
    <w:multiLevelType w:val="hybridMultilevel"/>
    <w:tmpl w:val="31841A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7A7BA0"/>
    <w:multiLevelType w:val="multilevel"/>
    <w:tmpl w:val="E3247352"/>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74A2C57"/>
    <w:multiLevelType w:val="multilevel"/>
    <w:tmpl w:val="3BC0830E"/>
    <w:lvl w:ilvl="0">
      <w:start w:val="1"/>
      <w:numFmt w:val="aiueo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4E1A87"/>
    <w:multiLevelType w:val="hybridMultilevel"/>
    <w:tmpl w:val="A224E0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537237"/>
    <w:multiLevelType w:val="hybridMultilevel"/>
    <w:tmpl w:val="FF9CA06E"/>
    <w:lvl w:ilvl="0" w:tplc="0409000F">
      <w:start w:val="1"/>
      <w:numFmt w:val="decimal"/>
      <w:lvlText w:val="%1."/>
      <w:lvlJc w:val="left"/>
      <w:pPr>
        <w:tabs>
          <w:tab w:val="num" w:pos="1155"/>
        </w:tabs>
        <w:ind w:left="1155" w:hanging="420"/>
      </w:p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700669B"/>
    <w:multiLevelType w:val="hybridMultilevel"/>
    <w:tmpl w:val="8702E57E"/>
    <w:lvl w:ilvl="0" w:tplc="0409000F">
      <w:start w:val="1"/>
      <w:numFmt w:val="decimal"/>
      <w:lvlText w:val="%1."/>
      <w:lvlJc w:val="left"/>
      <w:pPr>
        <w:tabs>
          <w:tab w:val="num" w:pos="1413"/>
        </w:tabs>
        <w:ind w:left="1413" w:hanging="420"/>
      </w:pPr>
    </w:lvl>
    <w:lvl w:ilvl="1" w:tplc="AEAA4EAC">
      <w:start w:val="1"/>
      <w:numFmt w:val="decimalFullWidth"/>
      <w:lvlText w:val="（%2）"/>
      <w:lvlJc w:val="left"/>
      <w:pPr>
        <w:tabs>
          <w:tab w:val="num" w:pos="2133"/>
        </w:tabs>
        <w:ind w:left="2133" w:hanging="720"/>
      </w:pPr>
      <w:rPr>
        <w:rFonts w:hint="default"/>
      </w:r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10" w15:restartNumberingAfterBreak="0">
    <w:nsid w:val="28921FA1"/>
    <w:multiLevelType w:val="multilevel"/>
    <w:tmpl w:val="7EBA06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9FC6E61"/>
    <w:multiLevelType w:val="hybridMultilevel"/>
    <w:tmpl w:val="A90A5A2C"/>
    <w:lvl w:ilvl="0" w:tplc="AEAA4EAC">
      <w:start w:val="1"/>
      <w:numFmt w:val="decimalFullWidth"/>
      <w:lvlText w:val="（%1）"/>
      <w:lvlJc w:val="left"/>
      <w:pPr>
        <w:tabs>
          <w:tab w:val="num" w:pos="1571"/>
        </w:tabs>
        <w:ind w:left="1571" w:hanging="720"/>
      </w:pPr>
      <w:rPr>
        <w:rFonts w:hint="default"/>
      </w:rPr>
    </w:lvl>
    <w:lvl w:ilvl="1" w:tplc="04090017">
      <w:start w:val="1"/>
      <w:numFmt w:val="aiueoFullWidth"/>
      <w:lvlText w:val="(%2)"/>
      <w:lvlJc w:val="left"/>
      <w:pPr>
        <w:tabs>
          <w:tab w:val="num" w:pos="1691"/>
        </w:tabs>
        <w:ind w:left="1691" w:hanging="420"/>
      </w:pPr>
      <w:rPr>
        <w:rFonts w:hint="default"/>
      </w:r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2" w15:restartNumberingAfterBreak="0">
    <w:nsid w:val="2F9B770D"/>
    <w:multiLevelType w:val="hybridMultilevel"/>
    <w:tmpl w:val="0720B668"/>
    <w:lvl w:ilvl="0" w:tplc="AEAA4E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AC1775"/>
    <w:multiLevelType w:val="hybridMultilevel"/>
    <w:tmpl w:val="07A6AB0A"/>
    <w:lvl w:ilvl="0" w:tplc="AEAA4EAC">
      <w:start w:val="1"/>
      <w:numFmt w:val="decimalFullWidth"/>
      <w:lvlText w:val="（%1）"/>
      <w:lvlJc w:val="left"/>
      <w:pPr>
        <w:tabs>
          <w:tab w:val="num" w:pos="720"/>
        </w:tabs>
        <w:ind w:left="720" w:hanging="720"/>
      </w:pPr>
      <w:rPr>
        <w:rFonts w:hint="default"/>
      </w:rPr>
    </w:lvl>
    <w:lvl w:ilvl="1" w:tplc="54966B0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C16699"/>
    <w:multiLevelType w:val="hybridMultilevel"/>
    <w:tmpl w:val="AE961E94"/>
    <w:lvl w:ilvl="0" w:tplc="9822E5F0">
      <w:start w:val="1"/>
      <w:numFmt w:val="decimal"/>
      <w:lvlText w:val="%1."/>
      <w:lvlJc w:val="left"/>
      <w:pPr>
        <w:ind w:left="1353" w:hanging="360"/>
      </w:pPr>
      <w:rPr>
        <w:rFonts w:ascii="Century" w:hAnsi="Century"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5" w15:restartNumberingAfterBreak="0">
    <w:nsid w:val="41353EBA"/>
    <w:multiLevelType w:val="hybridMultilevel"/>
    <w:tmpl w:val="6F14E140"/>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F95574"/>
    <w:multiLevelType w:val="hybridMultilevel"/>
    <w:tmpl w:val="31BC88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2D7757"/>
    <w:multiLevelType w:val="hybridMultilevel"/>
    <w:tmpl w:val="4F54C74E"/>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6D0391F"/>
    <w:multiLevelType w:val="hybridMultilevel"/>
    <w:tmpl w:val="2AF67764"/>
    <w:lvl w:ilvl="0" w:tplc="78306BB2">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9" w15:restartNumberingAfterBreak="0">
    <w:nsid w:val="5D1C3FBE"/>
    <w:multiLevelType w:val="hybridMultilevel"/>
    <w:tmpl w:val="2116CAD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6830938"/>
    <w:multiLevelType w:val="multilevel"/>
    <w:tmpl w:val="C188F95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7434A87"/>
    <w:multiLevelType w:val="hybridMultilevel"/>
    <w:tmpl w:val="D5DCCF4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67A8754E"/>
    <w:multiLevelType w:val="multilevel"/>
    <w:tmpl w:val="59FC8E1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B3B132F"/>
    <w:multiLevelType w:val="hybridMultilevel"/>
    <w:tmpl w:val="317A6DF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6CA0857"/>
    <w:multiLevelType w:val="hybridMultilevel"/>
    <w:tmpl w:val="E15E4FAC"/>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8C57C6C"/>
    <w:multiLevelType w:val="hybridMultilevel"/>
    <w:tmpl w:val="3BC0830E"/>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01431A"/>
    <w:multiLevelType w:val="hybridMultilevel"/>
    <w:tmpl w:val="45F425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DAD1E7A"/>
    <w:multiLevelType w:val="hybridMultilevel"/>
    <w:tmpl w:val="3C305944"/>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9921612">
    <w:abstractNumId w:val="7"/>
  </w:num>
  <w:num w:numId="2" w16cid:durableId="1582523083">
    <w:abstractNumId w:val="19"/>
  </w:num>
  <w:num w:numId="3" w16cid:durableId="1534534710">
    <w:abstractNumId w:val="16"/>
  </w:num>
  <w:num w:numId="4" w16cid:durableId="1412577242">
    <w:abstractNumId w:val="21"/>
  </w:num>
  <w:num w:numId="5" w16cid:durableId="1846045616">
    <w:abstractNumId w:val="17"/>
  </w:num>
  <w:num w:numId="6" w16cid:durableId="2097900231">
    <w:abstractNumId w:val="8"/>
  </w:num>
  <w:num w:numId="7" w16cid:durableId="279724210">
    <w:abstractNumId w:val="0"/>
  </w:num>
  <w:num w:numId="8" w16cid:durableId="765885781">
    <w:abstractNumId w:val="18"/>
  </w:num>
  <w:num w:numId="9" w16cid:durableId="1735203960">
    <w:abstractNumId w:val="12"/>
  </w:num>
  <w:num w:numId="10" w16cid:durableId="1850561506">
    <w:abstractNumId w:val="10"/>
  </w:num>
  <w:num w:numId="11" w16cid:durableId="1154642563">
    <w:abstractNumId w:val="1"/>
  </w:num>
  <w:num w:numId="12" w16cid:durableId="1293364986">
    <w:abstractNumId w:val="13"/>
  </w:num>
  <w:num w:numId="13" w16cid:durableId="1730808709">
    <w:abstractNumId w:val="11"/>
  </w:num>
  <w:num w:numId="14" w16cid:durableId="250047779">
    <w:abstractNumId w:val="27"/>
  </w:num>
  <w:num w:numId="15" w16cid:durableId="769204941">
    <w:abstractNumId w:val="20"/>
  </w:num>
  <w:num w:numId="16" w16cid:durableId="1197043216">
    <w:abstractNumId w:val="24"/>
  </w:num>
  <w:num w:numId="17" w16cid:durableId="456534210">
    <w:abstractNumId w:val="22"/>
  </w:num>
  <w:num w:numId="18" w16cid:durableId="1118568798">
    <w:abstractNumId w:val="5"/>
  </w:num>
  <w:num w:numId="19" w16cid:durableId="599533994">
    <w:abstractNumId w:val="2"/>
  </w:num>
  <w:num w:numId="20" w16cid:durableId="299501302">
    <w:abstractNumId w:val="23"/>
  </w:num>
  <w:num w:numId="21" w16cid:durableId="1070688824">
    <w:abstractNumId w:val="15"/>
  </w:num>
  <w:num w:numId="22" w16cid:durableId="1116174023">
    <w:abstractNumId w:val="25"/>
  </w:num>
  <w:num w:numId="23" w16cid:durableId="1908497214">
    <w:abstractNumId w:val="6"/>
  </w:num>
  <w:num w:numId="24" w16cid:durableId="341518185">
    <w:abstractNumId w:val="26"/>
  </w:num>
  <w:num w:numId="25" w16cid:durableId="510920484">
    <w:abstractNumId w:val="4"/>
  </w:num>
  <w:num w:numId="26" w16cid:durableId="441146457">
    <w:abstractNumId w:val="9"/>
  </w:num>
  <w:num w:numId="27" w16cid:durableId="376052754">
    <w:abstractNumId w:val="3"/>
  </w:num>
  <w:num w:numId="28" w16cid:durableId="129565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01"/>
    <w:rsid w:val="00022601"/>
    <w:rsid w:val="00025105"/>
    <w:rsid w:val="000709A6"/>
    <w:rsid w:val="00073250"/>
    <w:rsid w:val="00075C16"/>
    <w:rsid w:val="00084ADD"/>
    <w:rsid w:val="00086265"/>
    <w:rsid w:val="000932F3"/>
    <w:rsid w:val="000B3142"/>
    <w:rsid w:val="000B6077"/>
    <w:rsid w:val="000F1BBB"/>
    <w:rsid w:val="00110D07"/>
    <w:rsid w:val="0012267F"/>
    <w:rsid w:val="001272B7"/>
    <w:rsid w:val="00166E83"/>
    <w:rsid w:val="001D6CFA"/>
    <w:rsid w:val="001E6DD8"/>
    <w:rsid w:val="00217902"/>
    <w:rsid w:val="00217FF5"/>
    <w:rsid w:val="00257913"/>
    <w:rsid w:val="002B6211"/>
    <w:rsid w:val="002C6C90"/>
    <w:rsid w:val="0035785B"/>
    <w:rsid w:val="0037422B"/>
    <w:rsid w:val="00383676"/>
    <w:rsid w:val="003B669F"/>
    <w:rsid w:val="003E2C93"/>
    <w:rsid w:val="00410DEC"/>
    <w:rsid w:val="00411A98"/>
    <w:rsid w:val="00444A3A"/>
    <w:rsid w:val="00446E63"/>
    <w:rsid w:val="00455588"/>
    <w:rsid w:val="00455D10"/>
    <w:rsid w:val="00494F55"/>
    <w:rsid w:val="004B396A"/>
    <w:rsid w:val="004D78F0"/>
    <w:rsid w:val="004E222D"/>
    <w:rsid w:val="004E238D"/>
    <w:rsid w:val="005262F9"/>
    <w:rsid w:val="00593EB1"/>
    <w:rsid w:val="00600D43"/>
    <w:rsid w:val="00607443"/>
    <w:rsid w:val="00655AB0"/>
    <w:rsid w:val="00676EE3"/>
    <w:rsid w:val="006E76EB"/>
    <w:rsid w:val="00733C67"/>
    <w:rsid w:val="00753F6D"/>
    <w:rsid w:val="00765408"/>
    <w:rsid w:val="007657A9"/>
    <w:rsid w:val="00797B86"/>
    <w:rsid w:val="007A67F4"/>
    <w:rsid w:val="007B1E10"/>
    <w:rsid w:val="007B6E2A"/>
    <w:rsid w:val="007C0F6B"/>
    <w:rsid w:val="007C40E9"/>
    <w:rsid w:val="007D6DBC"/>
    <w:rsid w:val="007E18D4"/>
    <w:rsid w:val="007F3786"/>
    <w:rsid w:val="008465E9"/>
    <w:rsid w:val="009142FD"/>
    <w:rsid w:val="00991E7C"/>
    <w:rsid w:val="009A138C"/>
    <w:rsid w:val="009A1FF8"/>
    <w:rsid w:val="009A36F1"/>
    <w:rsid w:val="00A34419"/>
    <w:rsid w:val="00A52E49"/>
    <w:rsid w:val="00A628A8"/>
    <w:rsid w:val="00AB24C1"/>
    <w:rsid w:val="00AB75DD"/>
    <w:rsid w:val="00AD3A53"/>
    <w:rsid w:val="00AF481E"/>
    <w:rsid w:val="00B13374"/>
    <w:rsid w:val="00B221AE"/>
    <w:rsid w:val="00B35FEA"/>
    <w:rsid w:val="00B92AF3"/>
    <w:rsid w:val="00BB4343"/>
    <w:rsid w:val="00BE0DFD"/>
    <w:rsid w:val="00C078C5"/>
    <w:rsid w:val="00C23C21"/>
    <w:rsid w:val="00C2403E"/>
    <w:rsid w:val="00C55767"/>
    <w:rsid w:val="00C5784D"/>
    <w:rsid w:val="00C921AB"/>
    <w:rsid w:val="00CB570A"/>
    <w:rsid w:val="00CB77B2"/>
    <w:rsid w:val="00CD2B8A"/>
    <w:rsid w:val="00CF0C67"/>
    <w:rsid w:val="00D0456E"/>
    <w:rsid w:val="00D21013"/>
    <w:rsid w:val="00D22D92"/>
    <w:rsid w:val="00D349A7"/>
    <w:rsid w:val="00D36E96"/>
    <w:rsid w:val="00DC6253"/>
    <w:rsid w:val="00DE39A6"/>
    <w:rsid w:val="00DE3FAB"/>
    <w:rsid w:val="00E44DB8"/>
    <w:rsid w:val="00E650BB"/>
    <w:rsid w:val="00E81A1E"/>
    <w:rsid w:val="00E93A88"/>
    <w:rsid w:val="00E94E80"/>
    <w:rsid w:val="00F23158"/>
    <w:rsid w:val="00F56211"/>
    <w:rsid w:val="00F56F6B"/>
    <w:rsid w:val="00F809C5"/>
    <w:rsid w:val="00FC4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D66081"/>
  <w15:chartTrackingRefBased/>
  <w15:docId w15:val="{AD362C98-76E1-4101-88E7-7FCE1624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F6B"/>
    <w:pPr>
      <w:tabs>
        <w:tab w:val="center" w:pos="4252"/>
        <w:tab w:val="right" w:pos="8504"/>
      </w:tabs>
      <w:snapToGrid w:val="0"/>
    </w:pPr>
  </w:style>
  <w:style w:type="character" w:customStyle="1" w:styleId="a4">
    <w:name w:val="ヘッダー (文字)"/>
    <w:link w:val="a3"/>
    <w:uiPriority w:val="99"/>
    <w:rsid w:val="007C0F6B"/>
    <w:rPr>
      <w:kern w:val="2"/>
      <w:sz w:val="21"/>
      <w:szCs w:val="24"/>
    </w:rPr>
  </w:style>
  <w:style w:type="paragraph" w:styleId="a5">
    <w:name w:val="footer"/>
    <w:basedOn w:val="a"/>
    <w:link w:val="a6"/>
    <w:uiPriority w:val="99"/>
    <w:unhideWhenUsed/>
    <w:rsid w:val="007C0F6B"/>
    <w:pPr>
      <w:tabs>
        <w:tab w:val="center" w:pos="4252"/>
        <w:tab w:val="right" w:pos="8504"/>
      </w:tabs>
      <w:snapToGrid w:val="0"/>
    </w:pPr>
  </w:style>
  <w:style w:type="character" w:customStyle="1" w:styleId="a6">
    <w:name w:val="フッター (文字)"/>
    <w:link w:val="a5"/>
    <w:uiPriority w:val="99"/>
    <w:rsid w:val="007C0F6B"/>
    <w:rPr>
      <w:kern w:val="2"/>
      <w:sz w:val="21"/>
      <w:szCs w:val="24"/>
    </w:rPr>
  </w:style>
  <w:style w:type="paragraph" w:styleId="a7">
    <w:name w:val="Balloon Text"/>
    <w:basedOn w:val="a"/>
    <w:link w:val="a8"/>
    <w:uiPriority w:val="99"/>
    <w:semiHidden/>
    <w:unhideWhenUsed/>
    <w:rsid w:val="006E76EB"/>
    <w:rPr>
      <w:rFonts w:ascii="Arial" w:eastAsia="ＭＳ ゴシック" w:hAnsi="Arial"/>
      <w:sz w:val="18"/>
      <w:szCs w:val="18"/>
    </w:rPr>
  </w:style>
  <w:style w:type="character" w:customStyle="1" w:styleId="a8">
    <w:name w:val="吹き出し (文字)"/>
    <w:link w:val="a7"/>
    <w:uiPriority w:val="99"/>
    <w:semiHidden/>
    <w:rsid w:val="006E76E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7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E8BBBF387E4894883F5AAB5844F5820" ma:contentTypeVersion="16" ma:contentTypeDescription="新しいドキュメントを作成します。" ma:contentTypeScope="" ma:versionID="1d2cf8db9ae40ad5098c3b0f4686f5fd">
  <xsd:schema xmlns:xsd="http://www.w3.org/2001/XMLSchema" xmlns:xs="http://www.w3.org/2001/XMLSchema" xmlns:p="http://schemas.microsoft.com/office/2006/metadata/properties" xmlns:ns2="35f284d2-e758-4bb6-b6ad-3ccf25ae2646" xmlns:ns3="6efcdfbb-c432-4232-a3c6-9407e6f3414c" targetNamespace="http://schemas.microsoft.com/office/2006/metadata/properties" ma:root="true" ma:fieldsID="904606951aaf68dd5cef4ca5c62434e8" ns2:_="" ns3:_="">
    <xsd:import namespace="35f284d2-e758-4bb6-b6ad-3ccf25ae2646"/>
    <xsd:import namespace="6efcdfbb-c432-4232-a3c6-9407e6f341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element ref="ns2:_x30b5__x30a4__x30b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284d2-e758-4bb6-b6ad-3ccf25ae2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92e8ff02-cb86-4c07-bc40-517ee8b865b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_x30b5__x30a4__x30ba_" ma:index="23" nillable="true" ma:displayName="サイズ" ma:format="Dropdown" ma:internalName="_x30b5__x30a4__x30ba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efcdfbb-c432-4232-a3c6-9407e6f3414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807ab6d-a9fd-4126-be31-678cfd024df3}" ma:internalName="TaxCatchAll" ma:showField="CatchAllData" ma:web="6efcdfbb-c432-4232-a3c6-9407e6f341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f284d2-e758-4bb6-b6ad-3ccf25ae2646">
      <Terms xmlns="http://schemas.microsoft.com/office/infopath/2007/PartnerControls"/>
    </lcf76f155ced4ddcb4097134ff3c332f>
    <_x30b5__x30a4__x30ba_ xmlns="35f284d2-e758-4bb6-b6ad-3ccf25ae2646" xsi:nil="true"/>
    <TaxCatchAll xmlns="6efcdfbb-c432-4232-a3c6-9407e6f3414c" xsi:nil="true"/>
  </documentManagement>
</p:properties>
</file>

<file path=customXml/itemProps1.xml><?xml version="1.0" encoding="utf-8"?>
<ds:datastoreItem xmlns:ds="http://schemas.openxmlformats.org/officeDocument/2006/customXml" ds:itemID="{30A8F55A-C9BE-4CFD-A4B0-C4741345127C}">
  <ds:schemaRefs>
    <ds:schemaRef ds:uri="http://schemas.microsoft.com/sharepoint/v3/contenttype/forms"/>
  </ds:schemaRefs>
</ds:datastoreItem>
</file>

<file path=customXml/itemProps2.xml><?xml version="1.0" encoding="utf-8"?>
<ds:datastoreItem xmlns:ds="http://schemas.openxmlformats.org/officeDocument/2006/customXml" ds:itemID="{89D9F234-3FFF-4BB0-97FA-A44B60516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284d2-e758-4bb6-b6ad-3ccf25ae2646"/>
    <ds:schemaRef ds:uri="6efcdfbb-c432-4232-a3c6-9407e6f34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630D8-710F-43F0-B665-BC176C5D0667}">
  <ds:schemaRefs>
    <ds:schemaRef ds:uri="http://schemas.microsoft.com/office/2006/metadata/properties"/>
    <ds:schemaRef ds:uri="http://schemas.microsoft.com/office/infopath/2007/PartnerControls"/>
    <ds:schemaRef ds:uri="35f284d2-e758-4bb6-b6ad-3ccf25ae2646"/>
    <ds:schemaRef ds:uri="6efcdfbb-c432-4232-a3c6-9407e6f3414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681</Words>
  <Characters>3887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jimu1</dc:creator>
  <cp:keywords/>
  <cp:lastModifiedBy>福島　幸</cp:lastModifiedBy>
  <cp:revision>4</cp:revision>
  <cp:lastPrinted>2024-03-19T06:34:00Z</cp:lastPrinted>
  <dcterms:created xsi:type="dcterms:W3CDTF">2025-04-17T07:51:00Z</dcterms:created>
  <dcterms:modified xsi:type="dcterms:W3CDTF">2025-05-26T05:06:00Z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0x0101005E8BBBF387E4894883F5AAB5844F5820</vt:lpwstr>
  </property>
</Properties>
</file>